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0B60FE" w14:textId="77777777" w:rsidR="00994863" w:rsidRDefault="00994863" w:rsidP="001F4E52">
      <w:pPr>
        <w:jc w:val="center"/>
      </w:pPr>
    </w:p>
    <w:p w14:paraId="4894CA1D" w14:textId="77777777" w:rsidR="001F4E52" w:rsidRDefault="001F4E52" w:rsidP="001F4E52">
      <w:pPr>
        <w:jc w:val="center"/>
      </w:pPr>
    </w:p>
    <w:p w14:paraId="0F1A8C36" w14:textId="77777777" w:rsidR="001F4E52" w:rsidRDefault="001F4E52" w:rsidP="001F4E52">
      <w:pPr>
        <w:jc w:val="center"/>
      </w:pPr>
    </w:p>
    <w:p w14:paraId="0881A6A6" w14:textId="77777777" w:rsidR="001F4E52" w:rsidRDefault="001F4E52" w:rsidP="001F4E52">
      <w:pPr>
        <w:jc w:val="center"/>
      </w:pPr>
    </w:p>
    <w:p w14:paraId="70E2D62A" w14:textId="77777777" w:rsidR="001F4E52" w:rsidRDefault="001F4E52" w:rsidP="001F4E52">
      <w:pPr>
        <w:jc w:val="center"/>
      </w:pPr>
    </w:p>
    <w:p w14:paraId="493EFB60" w14:textId="77777777" w:rsidR="001F4E52" w:rsidRDefault="000D6C23" w:rsidP="001F4E52">
      <w:pPr>
        <w:jc w:val="center"/>
        <w:rPr>
          <w:rFonts w:ascii="Times New Roman" w:hAnsi="Times New Roman" w:cs="Times New Roman"/>
          <w:sz w:val="24"/>
          <w:szCs w:val="24"/>
        </w:rPr>
      </w:pPr>
      <w:r>
        <w:rPr>
          <w:rFonts w:ascii="Times New Roman" w:hAnsi="Times New Roman" w:cs="Times New Roman"/>
          <w:sz w:val="24"/>
          <w:szCs w:val="24"/>
        </w:rPr>
        <w:t>Sexual Objectification of Women</w:t>
      </w:r>
    </w:p>
    <w:p w14:paraId="103E5DEE" w14:textId="77777777" w:rsidR="001F4E52" w:rsidRDefault="001F4E52" w:rsidP="001F4E52">
      <w:pPr>
        <w:jc w:val="center"/>
        <w:rPr>
          <w:rFonts w:ascii="Times New Roman" w:hAnsi="Times New Roman" w:cs="Times New Roman"/>
          <w:sz w:val="24"/>
          <w:szCs w:val="24"/>
        </w:rPr>
      </w:pPr>
    </w:p>
    <w:p w14:paraId="43A634F3" w14:textId="77777777" w:rsidR="001F4E52" w:rsidRDefault="001F4E52" w:rsidP="001F4E52">
      <w:pPr>
        <w:jc w:val="center"/>
        <w:rPr>
          <w:rFonts w:ascii="Times New Roman" w:hAnsi="Times New Roman" w:cs="Times New Roman"/>
          <w:sz w:val="24"/>
          <w:szCs w:val="24"/>
        </w:rPr>
      </w:pPr>
    </w:p>
    <w:p w14:paraId="5A4A1EAD" w14:textId="77777777" w:rsidR="001F4E52" w:rsidRDefault="001F4E52" w:rsidP="001F4E52">
      <w:pPr>
        <w:jc w:val="center"/>
        <w:rPr>
          <w:rFonts w:ascii="Times New Roman" w:hAnsi="Times New Roman" w:cs="Times New Roman"/>
          <w:sz w:val="24"/>
          <w:szCs w:val="24"/>
        </w:rPr>
      </w:pPr>
    </w:p>
    <w:p w14:paraId="6887A8DD" w14:textId="77777777" w:rsidR="001F4E52" w:rsidRDefault="001F4E52" w:rsidP="001F4E52">
      <w:pPr>
        <w:jc w:val="center"/>
        <w:rPr>
          <w:rFonts w:ascii="Times New Roman" w:hAnsi="Times New Roman" w:cs="Times New Roman"/>
          <w:sz w:val="24"/>
          <w:szCs w:val="24"/>
        </w:rPr>
      </w:pPr>
    </w:p>
    <w:p w14:paraId="37661435" w14:textId="77777777" w:rsidR="00A33EF9" w:rsidRDefault="00A33EF9" w:rsidP="001F4E52">
      <w:pPr>
        <w:jc w:val="center"/>
        <w:rPr>
          <w:rFonts w:ascii="Times New Roman" w:hAnsi="Times New Roman" w:cs="Times New Roman"/>
          <w:sz w:val="24"/>
          <w:szCs w:val="24"/>
        </w:rPr>
      </w:pPr>
    </w:p>
    <w:p w14:paraId="6221FAA3" w14:textId="77777777" w:rsidR="001F4E52" w:rsidRDefault="001F4E52" w:rsidP="001F4E52">
      <w:pPr>
        <w:jc w:val="center"/>
        <w:rPr>
          <w:rFonts w:ascii="Times New Roman" w:hAnsi="Times New Roman" w:cs="Times New Roman"/>
          <w:sz w:val="24"/>
          <w:szCs w:val="24"/>
        </w:rPr>
      </w:pPr>
    </w:p>
    <w:p w14:paraId="4C9920B2" w14:textId="77777777" w:rsidR="001F4E52" w:rsidRDefault="000D6C23" w:rsidP="001F4E52">
      <w:pPr>
        <w:jc w:val="center"/>
        <w:rPr>
          <w:rFonts w:ascii="Times New Roman" w:hAnsi="Times New Roman" w:cs="Times New Roman"/>
          <w:sz w:val="24"/>
          <w:szCs w:val="24"/>
        </w:rPr>
      </w:pPr>
      <w:r>
        <w:rPr>
          <w:rFonts w:ascii="Times New Roman" w:hAnsi="Times New Roman" w:cs="Times New Roman"/>
          <w:sz w:val="24"/>
          <w:szCs w:val="24"/>
        </w:rPr>
        <w:t xml:space="preserve">Professor </w:t>
      </w:r>
    </w:p>
    <w:p w14:paraId="29883291" w14:textId="77777777" w:rsidR="00A33EF9" w:rsidRDefault="00A33EF9" w:rsidP="001F4E52">
      <w:pPr>
        <w:jc w:val="center"/>
        <w:rPr>
          <w:rFonts w:ascii="Times New Roman" w:hAnsi="Times New Roman" w:cs="Times New Roman"/>
          <w:sz w:val="24"/>
          <w:szCs w:val="24"/>
        </w:rPr>
      </w:pPr>
    </w:p>
    <w:p w14:paraId="6908BFB6" w14:textId="77777777" w:rsidR="00A33EF9" w:rsidRDefault="000D6C23" w:rsidP="001F4E52">
      <w:pPr>
        <w:jc w:val="center"/>
        <w:rPr>
          <w:rFonts w:ascii="Times New Roman" w:hAnsi="Times New Roman" w:cs="Times New Roman"/>
          <w:sz w:val="24"/>
          <w:szCs w:val="24"/>
        </w:rPr>
      </w:pPr>
      <w:r>
        <w:rPr>
          <w:rFonts w:ascii="Times New Roman" w:hAnsi="Times New Roman" w:cs="Times New Roman"/>
          <w:sz w:val="24"/>
          <w:szCs w:val="24"/>
        </w:rPr>
        <w:t>Name of the Student</w:t>
      </w:r>
    </w:p>
    <w:p w14:paraId="0FAF9D8F" w14:textId="77777777" w:rsidR="00A33EF9" w:rsidRDefault="00A33EF9" w:rsidP="001F4E52">
      <w:pPr>
        <w:jc w:val="center"/>
        <w:rPr>
          <w:rFonts w:ascii="Times New Roman" w:hAnsi="Times New Roman" w:cs="Times New Roman"/>
          <w:sz w:val="24"/>
          <w:szCs w:val="24"/>
        </w:rPr>
      </w:pPr>
    </w:p>
    <w:p w14:paraId="5F3C34C3" w14:textId="77777777" w:rsidR="00A33EF9" w:rsidRDefault="000D6C23" w:rsidP="001F4E52">
      <w:pPr>
        <w:jc w:val="center"/>
        <w:rPr>
          <w:rFonts w:ascii="Times New Roman" w:hAnsi="Times New Roman" w:cs="Times New Roman"/>
          <w:sz w:val="24"/>
          <w:szCs w:val="24"/>
        </w:rPr>
      </w:pPr>
      <w:r>
        <w:rPr>
          <w:rFonts w:ascii="Times New Roman" w:hAnsi="Times New Roman" w:cs="Times New Roman"/>
          <w:sz w:val="24"/>
          <w:szCs w:val="24"/>
        </w:rPr>
        <w:t>Course</w:t>
      </w:r>
    </w:p>
    <w:p w14:paraId="23C1176D" w14:textId="77777777" w:rsidR="00A33EF9" w:rsidRDefault="00A33EF9" w:rsidP="001F4E52">
      <w:pPr>
        <w:jc w:val="center"/>
        <w:rPr>
          <w:rFonts w:ascii="Times New Roman" w:hAnsi="Times New Roman" w:cs="Times New Roman"/>
          <w:sz w:val="24"/>
          <w:szCs w:val="24"/>
        </w:rPr>
      </w:pPr>
    </w:p>
    <w:p w14:paraId="41AC6A5E" w14:textId="77777777" w:rsidR="00A33EF9" w:rsidRDefault="000D6C23" w:rsidP="001F4E52">
      <w:pPr>
        <w:jc w:val="center"/>
        <w:rPr>
          <w:rFonts w:ascii="Times New Roman" w:hAnsi="Times New Roman" w:cs="Times New Roman"/>
          <w:sz w:val="24"/>
          <w:szCs w:val="24"/>
        </w:rPr>
      </w:pPr>
      <w:r>
        <w:rPr>
          <w:rFonts w:ascii="Times New Roman" w:hAnsi="Times New Roman" w:cs="Times New Roman"/>
          <w:sz w:val="24"/>
          <w:szCs w:val="24"/>
        </w:rPr>
        <w:t>Date</w:t>
      </w:r>
    </w:p>
    <w:p w14:paraId="0E7973B7" w14:textId="77777777" w:rsidR="00A33EF9" w:rsidRDefault="000D6C23">
      <w:pPr>
        <w:rPr>
          <w:rFonts w:ascii="Times New Roman" w:hAnsi="Times New Roman" w:cs="Times New Roman"/>
          <w:sz w:val="24"/>
          <w:szCs w:val="24"/>
        </w:rPr>
      </w:pPr>
      <w:r>
        <w:rPr>
          <w:rFonts w:ascii="Times New Roman" w:hAnsi="Times New Roman" w:cs="Times New Roman"/>
          <w:sz w:val="24"/>
          <w:szCs w:val="24"/>
        </w:rPr>
        <w:br w:type="page"/>
      </w:r>
    </w:p>
    <w:p w14:paraId="6458E59B" w14:textId="77777777" w:rsidR="000F67C8" w:rsidRDefault="000D6C23" w:rsidP="00860C1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115A29">
        <w:rPr>
          <w:rFonts w:ascii="Times New Roman" w:hAnsi="Times New Roman" w:cs="Times New Roman"/>
          <w:sz w:val="24"/>
          <w:szCs w:val="24"/>
        </w:rPr>
        <w:t>Throughout history, women have been viewed as pleasure and benefit objects for men. This notion is still perpetuated toda</w:t>
      </w:r>
      <w:r w:rsidR="00BE208F">
        <w:rPr>
          <w:rFonts w:ascii="Times New Roman" w:hAnsi="Times New Roman" w:cs="Times New Roman"/>
          <w:sz w:val="24"/>
          <w:szCs w:val="24"/>
        </w:rPr>
        <w:t xml:space="preserve">y in adverts, films, music, art, and in many other places. </w:t>
      </w:r>
      <w:r w:rsidR="001A0DD6">
        <w:rPr>
          <w:rFonts w:ascii="Times New Roman" w:hAnsi="Times New Roman" w:cs="Times New Roman"/>
          <w:sz w:val="24"/>
          <w:szCs w:val="24"/>
        </w:rPr>
        <w:t>Women are mostly judged by beauty and physical appea</w:t>
      </w:r>
      <w:r w:rsidR="00847398">
        <w:rPr>
          <w:rFonts w:ascii="Times New Roman" w:hAnsi="Times New Roman" w:cs="Times New Roman"/>
          <w:sz w:val="24"/>
          <w:szCs w:val="24"/>
        </w:rPr>
        <w:t>rance</w:t>
      </w:r>
      <w:r w:rsidR="00421CB8">
        <w:rPr>
          <w:rFonts w:ascii="Times New Roman" w:hAnsi="Times New Roman" w:cs="Times New Roman"/>
          <w:sz w:val="24"/>
          <w:szCs w:val="24"/>
        </w:rPr>
        <w:t xml:space="preserve"> instead of their </w:t>
      </w:r>
      <w:proofErr w:type="spellStart"/>
      <w:r w:rsidR="00421CB8">
        <w:rPr>
          <w:rFonts w:ascii="Times New Roman" w:hAnsi="Times New Roman" w:cs="Times New Roman"/>
          <w:sz w:val="24"/>
          <w:szCs w:val="24"/>
        </w:rPr>
        <w:t>cahracter</w:t>
      </w:r>
      <w:proofErr w:type="spellEnd"/>
      <w:r w:rsidR="00847398">
        <w:rPr>
          <w:rFonts w:ascii="Times New Roman" w:hAnsi="Times New Roman" w:cs="Times New Roman"/>
          <w:sz w:val="24"/>
          <w:szCs w:val="24"/>
        </w:rPr>
        <w:t xml:space="preserve">. Not only does the objectification </w:t>
      </w:r>
      <w:r w:rsidR="00AF5E4D">
        <w:rPr>
          <w:rFonts w:ascii="Times New Roman" w:hAnsi="Times New Roman" w:cs="Times New Roman"/>
          <w:sz w:val="24"/>
          <w:szCs w:val="24"/>
        </w:rPr>
        <w:t xml:space="preserve">lower the self-esteem of women, but it also disrespects their </w:t>
      </w:r>
      <w:r w:rsidR="00FE4A41">
        <w:rPr>
          <w:rFonts w:ascii="Times New Roman" w:hAnsi="Times New Roman" w:cs="Times New Roman"/>
          <w:sz w:val="24"/>
          <w:szCs w:val="24"/>
        </w:rPr>
        <w:t xml:space="preserve">being and </w:t>
      </w:r>
      <w:r w:rsidR="00167573">
        <w:rPr>
          <w:rFonts w:ascii="Times New Roman" w:hAnsi="Times New Roman" w:cs="Times New Roman"/>
          <w:sz w:val="24"/>
          <w:szCs w:val="24"/>
        </w:rPr>
        <w:t xml:space="preserve">intelligence. </w:t>
      </w:r>
      <w:r w:rsidR="005163A0">
        <w:rPr>
          <w:rFonts w:ascii="Times New Roman" w:hAnsi="Times New Roman" w:cs="Times New Roman"/>
          <w:sz w:val="24"/>
          <w:szCs w:val="24"/>
        </w:rPr>
        <w:t xml:space="preserve">The other danger that I find with the objectification of women through social media is that young females usually see most of the content. </w:t>
      </w:r>
      <w:r w:rsidR="00421CB8">
        <w:rPr>
          <w:rFonts w:ascii="Times New Roman" w:hAnsi="Times New Roman" w:cs="Times New Roman"/>
          <w:sz w:val="24"/>
          <w:szCs w:val="24"/>
        </w:rPr>
        <w:t>Thus, it teaches them from a young age</w:t>
      </w:r>
      <w:r w:rsidR="0071027D">
        <w:rPr>
          <w:rFonts w:ascii="Times New Roman" w:hAnsi="Times New Roman" w:cs="Times New Roman"/>
          <w:sz w:val="24"/>
          <w:szCs w:val="24"/>
        </w:rPr>
        <w:t xml:space="preserve"> that they are only as good as their bo</w:t>
      </w:r>
      <w:r w:rsidR="002D5914">
        <w:rPr>
          <w:rFonts w:ascii="Times New Roman" w:hAnsi="Times New Roman" w:cs="Times New Roman"/>
          <w:sz w:val="24"/>
          <w:szCs w:val="24"/>
        </w:rPr>
        <w:t>dies.  Also, this</w:t>
      </w:r>
      <w:r w:rsidR="005B4390">
        <w:rPr>
          <w:rFonts w:ascii="Times New Roman" w:hAnsi="Times New Roman" w:cs="Times New Roman"/>
          <w:sz w:val="24"/>
          <w:szCs w:val="24"/>
        </w:rPr>
        <w:t xml:space="preserve"> teaches young men that women deserve no respect and th</w:t>
      </w:r>
      <w:r w:rsidR="002C1218">
        <w:rPr>
          <w:rFonts w:ascii="Times New Roman" w:hAnsi="Times New Roman" w:cs="Times New Roman"/>
          <w:sz w:val="24"/>
          <w:szCs w:val="24"/>
        </w:rPr>
        <w:t>at they are sexual objects.</w:t>
      </w:r>
      <w:r w:rsidR="00484629">
        <w:rPr>
          <w:rFonts w:ascii="Times New Roman" w:hAnsi="Times New Roman" w:cs="Times New Roman"/>
          <w:sz w:val="24"/>
          <w:szCs w:val="24"/>
        </w:rPr>
        <w:t xml:space="preserve"> It is important to study this t</w:t>
      </w:r>
      <w:r w:rsidR="00997994">
        <w:rPr>
          <w:rFonts w:ascii="Times New Roman" w:hAnsi="Times New Roman" w:cs="Times New Roman"/>
          <w:sz w:val="24"/>
          <w:szCs w:val="24"/>
        </w:rPr>
        <w:t xml:space="preserve">opic because, as a feminist woman </w:t>
      </w:r>
      <w:r w:rsidR="004400AD">
        <w:rPr>
          <w:rFonts w:ascii="Times New Roman" w:hAnsi="Times New Roman" w:cs="Times New Roman"/>
          <w:sz w:val="24"/>
          <w:szCs w:val="24"/>
        </w:rPr>
        <w:t xml:space="preserve">who has a major in psychology and health advocacy, </w:t>
      </w:r>
      <w:r w:rsidR="00F471AD">
        <w:rPr>
          <w:rFonts w:ascii="Times New Roman" w:hAnsi="Times New Roman" w:cs="Times New Roman"/>
          <w:sz w:val="24"/>
          <w:szCs w:val="24"/>
        </w:rPr>
        <w:t xml:space="preserve">I understand what sexual objectification can do to a </w:t>
      </w:r>
      <w:r w:rsidR="003B40DE">
        <w:rPr>
          <w:rFonts w:ascii="Times New Roman" w:hAnsi="Times New Roman" w:cs="Times New Roman"/>
          <w:sz w:val="24"/>
          <w:szCs w:val="24"/>
        </w:rPr>
        <w:t xml:space="preserve">woman. It can lead to eating disorders, negative self-image, self-harm, depression, </w:t>
      </w:r>
      <w:r w:rsidR="00C4020E">
        <w:rPr>
          <w:rFonts w:ascii="Times New Roman" w:hAnsi="Times New Roman" w:cs="Times New Roman"/>
          <w:sz w:val="24"/>
          <w:szCs w:val="24"/>
        </w:rPr>
        <w:t>and other mental problems. T</w:t>
      </w:r>
      <w:r w:rsidR="005A40D4">
        <w:rPr>
          <w:rFonts w:ascii="Times New Roman" w:hAnsi="Times New Roman" w:cs="Times New Roman"/>
          <w:sz w:val="24"/>
          <w:szCs w:val="24"/>
        </w:rPr>
        <w:t>herefore, this paper aims to discuss sexual objectification in women.</w:t>
      </w:r>
    </w:p>
    <w:p w14:paraId="416D5901" w14:textId="77777777" w:rsidR="00387751" w:rsidRDefault="000D6C23" w:rsidP="00860C1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Sexual objectification of women creates a </w:t>
      </w:r>
      <w:r w:rsidR="00915678">
        <w:rPr>
          <w:rFonts w:ascii="Times New Roman" w:hAnsi="Times New Roman" w:cs="Times New Roman"/>
          <w:sz w:val="24"/>
          <w:szCs w:val="24"/>
        </w:rPr>
        <w:t>negative stereotype of women in soc</w:t>
      </w:r>
      <w:r w:rsidR="00326831">
        <w:rPr>
          <w:rFonts w:ascii="Times New Roman" w:hAnsi="Times New Roman" w:cs="Times New Roman"/>
          <w:sz w:val="24"/>
          <w:szCs w:val="24"/>
        </w:rPr>
        <w:t>iety. Objectification paints women as sexual objects for men.</w:t>
      </w:r>
      <w:r w:rsidR="00D14F86">
        <w:rPr>
          <w:rFonts w:ascii="Times New Roman" w:hAnsi="Times New Roman" w:cs="Times New Roman"/>
          <w:sz w:val="24"/>
          <w:szCs w:val="24"/>
        </w:rPr>
        <w:t xml:space="preserve">  As a woman who has at one time been sexually </w:t>
      </w:r>
      <w:r w:rsidR="00C7702E">
        <w:rPr>
          <w:rFonts w:ascii="Times New Roman" w:hAnsi="Times New Roman" w:cs="Times New Roman"/>
          <w:sz w:val="24"/>
          <w:szCs w:val="24"/>
        </w:rPr>
        <w:t>objectified, I felt dehumanized</w:t>
      </w:r>
      <w:r w:rsidR="002B7FBC">
        <w:rPr>
          <w:rFonts w:ascii="Times New Roman" w:hAnsi="Times New Roman" w:cs="Times New Roman"/>
          <w:sz w:val="24"/>
          <w:szCs w:val="24"/>
        </w:rPr>
        <w:t>. I felt that my inte</w:t>
      </w:r>
      <w:r w:rsidR="004067EC">
        <w:rPr>
          <w:rFonts w:ascii="Times New Roman" w:hAnsi="Times New Roman" w:cs="Times New Roman"/>
          <w:sz w:val="24"/>
          <w:szCs w:val="24"/>
        </w:rPr>
        <w:t>lligence and emotions were</w:t>
      </w:r>
      <w:r w:rsidR="002B7FBC">
        <w:rPr>
          <w:rFonts w:ascii="Times New Roman" w:hAnsi="Times New Roman" w:cs="Times New Roman"/>
          <w:sz w:val="24"/>
          <w:szCs w:val="24"/>
        </w:rPr>
        <w:t xml:space="preserve"> discarded</w:t>
      </w:r>
      <w:r w:rsidR="004067EC">
        <w:rPr>
          <w:rFonts w:ascii="Times New Roman" w:hAnsi="Times New Roman" w:cs="Times New Roman"/>
          <w:sz w:val="24"/>
          <w:szCs w:val="24"/>
        </w:rPr>
        <w:t xml:space="preserve"> and disregarded</w:t>
      </w:r>
      <w:r w:rsidR="002B7FBC">
        <w:rPr>
          <w:rFonts w:ascii="Times New Roman" w:hAnsi="Times New Roman" w:cs="Times New Roman"/>
          <w:sz w:val="24"/>
          <w:szCs w:val="24"/>
        </w:rPr>
        <w:t xml:space="preserve">. </w:t>
      </w:r>
      <w:r w:rsidR="00D15440">
        <w:rPr>
          <w:rFonts w:ascii="Times New Roman" w:hAnsi="Times New Roman" w:cs="Times New Roman"/>
          <w:sz w:val="24"/>
          <w:szCs w:val="24"/>
        </w:rPr>
        <w:t>Througho</w:t>
      </w:r>
      <w:r w:rsidR="00F3373B">
        <w:rPr>
          <w:rFonts w:ascii="Times New Roman" w:hAnsi="Times New Roman" w:cs="Times New Roman"/>
          <w:sz w:val="24"/>
          <w:szCs w:val="24"/>
        </w:rPr>
        <w:t>ut my interaction with t</w:t>
      </w:r>
      <w:r w:rsidR="00753797">
        <w:rPr>
          <w:rFonts w:ascii="Times New Roman" w:hAnsi="Times New Roman" w:cs="Times New Roman"/>
          <w:sz w:val="24"/>
          <w:szCs w:val="24"/>
        </w:rPr>
        <w:t>he male that w</w:t>
      </w:r>
      <w:r w:rsidR="00B61A98">
        <w:rPr>
          <w:rFonts w:ascii="Times New Roman" w:hAnsi="Times New Roman" w:cs="Times New Roman"/>
          <w:sz w:val="24"/>
          <w:szCs w:val="24"/>
        </w:rPr>
        <w:t>as trying to objectify me</w:t>
      </w:r>
      <w:r w:rsidR="00BD3A31">
        <w:rPr>
          <w:rFonts w:ascii="Times New Roman" w:hAnsi="Times New Roman" w:cs="Times New Roman"/>
          <w:sz w:val="24"/>
          <w:szCs w:val="24"/>
        </w:rPr>
        <w:t>, it</w:t>
      </w:r>
      <w:r w:rsidR="00B61A98">
        <w:rPr>
          <w:rFonts w:ascii="Times New Roman" w:hAnsi="Times New Roman" w:cs="Times New Roman"/>
          <w:sz w:val="24"/>
          <w:szCs w:val="24"/>
        </w:rPr>
        <w:t xml:space="preserve"> was open </w:t>
      </w:r>
      <w:r w:rsidR="00BB14B2">
        <w:rPr>
          <w:rFonts w:ascii="Times New Roman" w:hAnsi="Times New Roman" w:cs="Times New Roman"/>
          <w:sz w:val="24"/>
          <w:szCs w:val="24"/>
        </w:rPr>
        <w:t xml:space="preserve">and </w:t>
      </w:r>
      <w:r w:rsidR="00B61A98">
        <w:rPr>
          <w:rFonts w:ascii="Times New Roman" w:hAnsi="Times New Roman" w:cs="Times New Roman"/>
          <w:sz w:val="24"/>
          <w:szCs w:val="24"/>
        </w:rPr>
        <w:t>clear that his utmost goal</w:t>
      </w:r>
      <w:r w:rsidR="00BB14B2">
        <w:rPr>
          <w:rFonts w:ascii="Times New Roman" w:hAnsi="Times New Roman" w:cs="Times New Roman"/>
          <w:sz w:val="24"/>
          <w:szCs w:val="24"/>
        </w:rPr>
        <w:t xml:space="preserve"> was to use me as a sexual object</w:t>
      </w:r>
      <w:r w:rsidR="00CF2039">
        <w:rPr>
          <w:rFonts w:ascii="Times New Roman" w:hAnsi="Times New Roman" w:cs="Times New Roman"/>
          <w:sz w:val="24"/>
          <w:szCs w:val="24"/>
        </w:rPr>
        <w:t xml:space="preserve">. I believe that not all men are like this. I am sure that there is a good number of different men out there. </w:t>
      </w:r>
    </w:p>
    <w:p w14:paraId="6BEFC8E8" w14:textId="77777777" w:rsidR="00117C8E" w:rsidRDefault="000D6C23" w:rsidP="00860C17">
      <w:pPr>
        <w:spacing w:line="480" w:lineRule="auto"/>
        <w:rPr>
          <w:rFonts w:ascii="Times New Roman" w:hAnsi="Times New Roman" w:cs="Times New Roman"/>
          <w:sz w:val="24"/>
          <w:szCs w:val="24"/>
        </w:rPr>
      </w:pPr>
      <w:r>
        <w:rPr>
          <w:rFonts w:ascii="Times New Roman" w:hAnsi="Times New Roman" w:cs="Times New Roman"/>
          <w:sz w:val="24"/>
          <w:szCs w:val="24"/>
        </w:rPr>
        <w:tab/>
      </w:r>
      <w:r w:rsidR="00C42C2D">
        <w:rPr>
          <w:rFonts w:ascii="Times New Roman" w:hAnsi="Times New Roman" w:cs="Times New Roman"/>
          <w:sz w:val="24"/>
          <w:szCs w:val="24"/>
        </w:rPr>
        <w:t xml:space="preserve"> </w:t>
      </w:r>
      <w:r w:rsidR="00B40C15">
        <w:rPr>
          <w:rFonts w:ascii="Times New Roman" w:hAnsi="Times New Roman" w:cs="Times New Roman"/>
          <w:sz w:val="24"/>
          <w:szCs w:val="24"/>
        </w:rPr>
        <w:t xml:space="preserve">Mikorki and </w:t>
      </w:r>
      <w:r w:rsidR="00B40C15" w:rsidRPr="00B40C15">
        <w:rPr>
          <w:rFonts w:ascii="Times New Roman" w:hAnsi="Times New Roman" w:cs="Times New Roman"/>
          <w:sz w:val="24"/>
          <w:szCs w:val="24"/>
        </w:rPr>
        <w:t>Szymanski</w:t>
      </w:r>
      <w:r w:rsidR="00B40C15">
        <w:rPr>
          <w:rFonts w:ascii="Times New Roman" w:hAnsi="Times New Roman" w:cs="Times New Roman"/>
          <w:sz w:val="24"/>
          <w:szCs w:val="24"/>
        </w:rPr>
        <w:t>, 2017 point out that</w:t>
      </w:r>
      <w:r w:rsidR="008F4214">
        <w:rPr>
          <w:rFonts w:ascii="Times New Roman" w:hAnsi="Times New Roman" w:cs="Times New Roman"/>
          <w:sz w:val="24"/>
          <w:szCs w:val="24"/>
        </w:rPr>
        <w:t xml:space="preserve">, in regard to sexual </w:t>
      </w:r>
      <w:r w:rsidR="00D83954">
        <w:rPr>
          <w:rFonts w:ascii="Times New Roman" w:hAnsi="Times New Roman" w:cs="Times New Roman"/>
          <w:sz w:val="24"/>
          <w:szCs w:val="24"/>
        </w:rPr>
        <w:t xml:space="preserve">objectification of women, </w:t>
      </w:r>
      <w:r w:rsidR="009D1174">
        <w:rPr>
          <w:rFonts w:ascii="Times New Roman" w:hAnsi="Times New Roman" w:cs="Times New Roman"/>
          <w:sz w:val="24"/>
          <w:szCs w:val="24"/>
        </w:rPr>
        <w:t xml:space="preserve">objectification </w:t>
      </w:r>
      <w:r w:rsidR="00754D3F">
        <w:rPr>
          <w:rFonts w:ascii="Times New Roman" w:hAnsi="Times New Roman" w:cs="Times New Roman"/>
          <w:sz w:val="24"/>
          <w:szCs w:val="24"/>
        </w:rPr>
        <w:t>refers</w:t>
      </w:r>
      <w:r w:rsidR="009D1174">
        <w:rPr>
          <w:rFonts w:ascii="Times New Roman" w:hAnsi="Times New Roman" w:cs="Times New Roman"/>
          <w:sz w:val="24"/>
          <w:szCs w:val="24"/>
        </w:rPr>
        <w:t xml:space="preserve"> to degrading the status of women as merely sexual objects. </w:t>
      </w:r>
      <w:r w:rsidR="00D26BCB">
        <w:rPr>
          <w:rFonts w:ascii="Times New Roman" w:hAnsi="Times New Roman" w:cs="Times New Roman"/>
          <w:sz w:val="24"/>
          <w:szCs w:val="24"/>
        </w:rPr>
        <w:t xml:space="preserve">This </w:t>
      </w:r>
    </w:p>
    <w:p w14:paraId="241FD068" w14:textId="77777777" w:rsidR="00117C8E" w:rsidRDefault="00117C8E" w:rsidP="00860C17">
      <w:pPr>
        <w:spacing w:line="480" w:lineRule="auto"/>
        <w:rPr>
          <w:rFonts w:ascii="Times New Roman" w:hAnsi="Times New Roman" w:cs="Times New Roman"/>
          <w:sz w:val="24"/>
          <w:szCs w:val="24"/>
        </w:rPr>
      </w:pPr>
    </w:p>
    <w:p w14:paraId="1AFC5235" w14:textId="6C6970F8" w:rsidR="00BB14B2" w:rsidRDefault="00D26BCB" w:rsidP="00860C1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impl</w:t>
      </w:r>
      <w:r w:rsidR="00754D3F">
        <w:rPr>
          <w:rFonts w:ascii="Times New Roman" w:hAnsi="Times New Roman" w:cs="Times New Roman"/>
          <w:sz w:val="24"/>
          <w:szCs w:val="24"/>
        </w:rPr>
        <w:t>ies</w:t>
      </w:r>
      <w:r>
        <w:rPr>
          <w:rFonts w:ascii="Times New Roman" w:hAnsi="Times New Roman" w:cs="Times New Roman"/>
          <w:sz w:val="24"/>
          <w:szCs w:val="24"/>
        </w:rPr>
        <w:t xml:space="preserve"> treating women as solely </w:t>
      </w:r>
      <w:r w:rsidR="003540C6">
        <w:rPr>
          <w:rFonts w:ascii="Times New Roman" w:hAnsi="Times New Roman" w:cs="Times New Roman"/>
          <w:sz w:val="24"/>
          <w:szCs w:val="24"/>
        </w:rPr>
        <w:t xml:space="preserve">objects of sexual </w:t>
      </w:r>
      <w:r w:rsidR="00754D3F">
        <w:rPr>
          <w:rFonts w:ascii="Times New Roman" w:hAnsi="Times New Roman" w:cs="Times New Roman"/>
          <w:sz w:val="24"/>
          <w:szCs w:val="24"/>
        </w:rPr>
        <w:t>desire. More so, it implies</w:t>
      </w:r>
      <w:r w:rsidR="003540C6">
        <w:rPr>
          <w:rFonts w:ascii="Times New Roman" w:hAnsi="Times New Roman" w:cs="Times New Roman"/>
          <w:sz w:val="24"/>
          <w:szCs w:val="24"/>
        </w:rPr>
        <w:t xml:space="preserve"> treating women as commodities or </w:t>
      </w:r>
      <w:r w:rsidR="00997D04">
        <w:rPr>
          <w:rFonts w:ascii="Times New Roman" w:hAnsi="Times New Roman" w:cs="Times New Roman"/>
          <w:sz w:val="24"/>
          <w:szCs w:val="24"/>
        </w:rPr>
        <w:t>objects with</w:t>
      </w:r>
      <w:r w:rsidR="00290D98">
        <w:rPr>
          <w:rFonts w:ascii="Times New Roman" w:hAnsi="Times New Roman" w:cs="Times New Roman"/>
          <w:sz w:val="24"/>
          <w:szCs w:val="24"/>
        </w:rPr>
        <w:t>out regard to their character and</w:t>
      </w:r>
      <w:r w:rsidR="00997D04">
        <w:rPr>
          <w:rFonts w:ascii="Times New Roman" w:hAnsi="Times New Roman" w:cs="Times New Roman"/>
          <w:sz w:val="24"/>
          <w:szCs w:val="24"/>
        </w:rPr>
        <w:t xml:space="preserve"> dignity.</w:t>
      </w:r>
      <w:r w:rsidR="00DF13A5">
        <w:rPr>
          <w:rFonts w:ascii="Times New Roman" w:hAnsi="Times New Roman" w:cs="Times New Roman"/>
          <w:sz w:val="24"/>
          <w:szCs w:val="24"/>
        </w:rPr>
        <w:t xml:space="preserve"> Sexual objectification of women </w:t>
      </w:r>
      <w:r w:rsidR="00960BE7">
        <w:rPr>
          <w:rFonts w:ascii="Times New Roman" w:hAnsi="Times New Roman" w:cs="Times New Roman"/>
          <w:sz w:val="24"/>
          <w:szCs w:val="24"/>
        </w:rPr>
        <w:t>leads to gender inequality</w:t>
      </w:r>
      <w:r w:rsidR="00537E27">
        <w:rPr>
          <w:rFonts w:ascii="Times New Roman" w:hAnsi="Times New Roman" w:cs="Times New Roman"/>
          <w:sz w:val="24"/>
          <w:szCs w:val="24"/>
        </w:rPr>
        <w:t>, physical</w:t>
      </w:r>
      <w:r w:rsidR="00960BE7">
        <w:rPr>
          <w:rFonts w:ascii="Times New Roman" w:hAnsi="Times New Roman" w:cs="Times New Roman"/>
          <w:sz w:val="24"/>
          <w:szCs w:val="24"/>
        </w:rPr>
        <w:t xml:space="preserve"> health, and mental health risk in women.</w:t>
      </w:r>
    </w:p>
    <w:p w14:paraId="5CEA82BC" w14:textId="77777777" w:rsidR="00537E27" w:rsidRDefault="000D6C23" w:rsidP="00860C17">
      <w:pPr>
        <w:spacing w:line="480" w:lineRule="auto"/>
        <w:rPr>
          <w:rFonts w:ascii="Times New Roman" w:hAnsi="Times New Roman" w:cs="Times New Roman"/>
          <w:sz w:val="24"/>
          <w:szCs w:val="24"/>
        </w:rPr>
      </w:pPr>
      <w:r>
        <w:rPr>
          <w:rFonts w:ascii="Times New Roman" w:hAnsi="Times New Roman" w:cs="Times New Roman"/>
          <w:sz w:val="24"/>
          <w:szCs w:val="24"/>
        </w:rPr>
        <w:t xml:space="preserve">Objectification theory </w:t>
      </w:r>
      <w:r w:rsidR="001875C2">
        <w:rPr>
          <w:rFonts w:ascii="Times New Roman" w:hAnsi="Times New Roman" w:cs="Times New Roman"/>
          <w:sz w:val="24"/>
          <w:szCs w:val="24"/>
        </w:rPr>
        <w:t xml:space="preserve">lays out an </w:t>
      </w:r>
      <w:r w:rsidR="00017F86">
        <w:rPr>
          <w:rFonts w:ascii="Times New Roman" w:hAnsi="Times New Roman" w:cs="Times New Roman"/>
          <w:sz w:val="24"/>
          <w:szCs w:val="24"/>
        </w:rPr>
        <w:t xml:space="preserve">important framework of understanding women through </w:t>
      </w:r>
      <w:r w:rsidR="00B03E75">
        <w:rPr>
          <w:rFonts w:ascii="Times New Roman" w:hAnsi="Times New Roman" w:cs="Times New Roman"/>
          <w:sz w:val="24"/>
          <w:szCs w:val="24"/>
        </w:rPr>
        <w:t>the social and cultural perspective</w:t>
      </w:r>
      <w:r w:rsidR="006B4B9C">
        <w:rPr>
          <w:rFonts w:ascii="Times New Roman" w:hAnsi="Times New Roman" w:cs="Times New Roman"/>
          <w:sz w:val="24"/>
          <w:szCs w:val="24"/>
        </w:rPr>
        <w:t xml:space="preserve"> that </w:t>
      </w:r>
      <w:r w:rsidR="00B03E75">
        <w:rPr>
          <w:rFonts w:ascii="Times New Roman" w:hAnsi="Times New Roman" w:cs="Times New Roman"/>
          <w:sz w:val="24"/>
          <w:szCs w:val="24"/>
        </w:rPr>
        <w:t>portrays</w:t>
      </w:r>
      <w:r w:rsidR="006B4B9C">
        <w:rPr>
          <w:rFonts w:ascii="Times New Roman" w:hAnsi="Times New Roman" w:cs="Times New Roman"/>
          <w:sz w:val="24"/>
          <w:szCs w:val="24"/>
        </w:rPr>
        <w:t xml:space="preserve"> women's body</w:t>
      </w:r>
      <w:r w:rsidR="00B03E75">
        <w:rPr>
          <w:rFonts w:ascii="Times New Roman" w:hAnsi="Times New Roman" w:cs="Times New Roman"/>
          <w:sz w:val="24"/>
          <w:szCs w:val="24"/>
        </w:rPr>
        <w:t xml:space="preserve"> as sexual object</w:t>
      </w:r>
      <w:r w:rsidR="006B4B9C">
        <w:rPr>
          <w:rFonts w:ascii="Times New Roman" w:hAnsi="Times New Roman" w:cs="Times New Roman"/>
          <w:sz w:val="24"/>
          <w:szCs w:val="24"/>
        </w:rPr>
        <w:t xml:space="preserve"> and </w:t>
      </w:r>
      <w:r w:rsidR="00D92938">
        <w:rPr>
          <w:rFonts w:ascii="Times New Roman" w:hAnsi="Times New Roman" w:cs="Times New Roman"/>
          <w:sz w:val="24"/>
          <w:szCs w:val="24"/>
        </w:rPr>
        <w:t>compares</w:t>
      </w:r>
      <w:r w:rsidR="00884827">
        <w:rPr>
          <w:rFonts w:ascii="Times New Roman" w:hAnsi="Times New Roman" w:cs="Times New Roman"/>
          <w:sz w:val="24"/>
          <w:szCs w:val="24"/>
        </w:rPr>
        <w:t xml:space="preserve"> women's </w:t>
      </w:r>
      <w:r w:rsidR="00D92938">
        <w:rPr>
          <w:rFonts w:ascii="Times New Roman" w:hAnsi="Times New Roman" w:cs="Times New Roman"/>
          <w:sz w:val="24"/>
          <w:szCs w:val="24"/>
        </w:rPr>
        <w:t>value</w:t>
      </w:r>
      <w:r w:rsidR="009C5BFC">
        <w:rPr>
          <w:rFonts w:ascii="Times New Roman" w:hAnsi="Times New Roman" w:cs="Times New Roman"/>
          <w:sz w:val="24"/>
          <w:szCs w:val="24"/>
        </w:rPr>
        <w:t xml:space="preserve"> according to the body appearance and sex</w:t>
      </w:r>
      <w:r w:rsidR="00884827">
        <w:rPr>
          <w:rFonts w:ascii="Times New Roman" w:hAnsi="Times New Roman" w:cs="Times New Roman"/>
          <w:sz w:val="24"/>
          <w:szCs w:val="24"/>
        </w:rPr>
        <w:t xml:space="preserve"> performance. </w:t>
      </w:r>
      <w:r w:rsidR="00123094">
        <w:rPr>
          <w:rFonts w:ascii="Times New Roman" w:hAnsi="Times New Roman" w:cs="Times New Roman"/>
          <w:sz w:val="24"/>
          <w:szCs w:val="24"/>
        </w:rPr>
        <w:t>Objectification theory points out th</w:t>
      </w:r>
      <w:r w:rsidR="009337E4">
        <w:rPr>
          <w:rFonts w:ascii="Times New Roman" w:hAnsi="Times New Roman" w:cs="Times New Roman"/>
          <w:sz w:val="24"/>
          <w:szCs w:val="24"/>
        </w:rPr>
        <w:t>at sexual objectification occurs when a woman’</w:t>
      </w:r>
      <w:r w:rsidR="00D7172D">
        <w:rPr>
          <w:rFonts w:ascii="Times New Roman" w:hAnsi="Times New Roman" w:cs="Times New Roman"/>
          <w:sz w:val="24"/>
          <w:szCs w:val="24"/>
        </w:rPr>
        <w:t xml:space="preserve">s body or </w:t>
      </w:r>
      <w:r w:rsidR="00FA082A">
        <w:rPr>
          <w:rFonts w:ascii="Times New Roman" w:hAnsi="Times New Roman" w:cs="Times New Roman"/>
          <w:sz w:val="24"/>
          <w:szCs w:val="24"/>
        </w:rPr>
        <w:t>body</w:t>
      </w:r>
      <w:r w:rsidR="00E97107">
        <w:rPr>
          <w:rFonts w:ascii="Times New Roman" w:hAnsi="Times New Roman" w:cs="Times New Roman"/>
          <w:sz w:val="24"/>
          <w:szCs w:val="24"/>
        </w:rPr>
        <w:t xml:space="preserve"> parts</w:t>
      </w:r>
      <w:r w:rsidR="00FA082A">
        <w:rPr>
          <w:rFonts w:ascii="Times New Roman" w:hAnsi="Times New Roman" w:cs="Times New Roman"/>
          <w:sz w:val="24"/>
          <w:szCs w:val="24"/>
        </w:rPr>
        <w:t xml:space="preserve"> become</w:t>
      </w:r>
      <w:r w:rsidR="004D537B">
        <w:rPr>
          <w:rFonts w:ascii="Times New Roman" w:hAnsi="Times New Roman" w:cs="Times New Roman"/>
          <w:sz w:val="24"/>
          <w:szCs w:val="24"/>
        </w:rPr>
        <w:t xml:space="preserve"> perceived as </w:t>
      </w:r>
      <w:r w:rsidR="00972FF5">
        <w:rPr>
          <w:rFonts w:ascii="Times New Roman" w:hAnsi="Times New Roman" w:cs="Times New Roman"/>
          <w:sz w:val="24"/>
          <w:szCs w:val="24"/>
        </w:rPr>
        <w:t>objects of</w:t>
      </w:r>
      <w:r w:rsidR="00FC57A2">
        <w:rPr>
          <w:rFonts w:ascii="Times New Roman" w:hAnsi="Times New Roman" w:cs="Times New Roman"/>
          <w:sz w:val="24"/>
          <w:szCs w:val="24"/>
        </w:rPr>
        <w:t xml:space="preserve"> satisfying</w:t>
      </w:r>
      <w:r w:rsidR="00972FF5">
        <w:rPr>
          <w:rFonts w:ascii="Times New Roman" w:hAnsi="Times New Roman" w:cs="Times New Roman"/>
          <w:sz w:val="24"/>
          <w:szCs w:val="24"/>
        </w:rPr>
        <w:t xml:space="preserve"> male sexual desire.</w:t>
      </w:r>
      <w:r w:rsidR="00FA082A">
        <w:rPr>
          <w:rFonts w:ascii="Times New Roman" w:hAnsi="Times New Roman" w:cs="Times New Roman"/>
          <w:sz w:val="24"/>
          <w:szCs w:val="24"/>
        </w:rPr>
        <w:t xml:space="preserve"> Sexual objectification happens</w:t>
      </w:r>
      <w:r w:rsidR="009701C9">
        <w:rPr>
          <w:rFonts w:ascii="Times New Roman" w:hAnsi="Times New Roman" w:cs="Times New Roman"/>
          <w:sz w:val="24"/>
          <w:szCs w:val="24"/>
        </w:rPr>
        <w:t xml:space="preserve"> in two</w:t>
      </w:r>
      <w:r w:rsidR="0064130D">
        <w:rPr>
          <w:rFonts w:ascii="Times New Roman" w:hAnsi="Times New Roman" w:cs="Times New Roman"/>
          <w:sz w:val="24"/>
          <w:szCs w:val="24"/>
        </w:rPr>
        <w:t xml:space="preserve"> ways. The first way </w:t>
      </w:r>
      <w:r w:rsidR="00410AC5">
        <w:rPr>
          <w:rFonts w:ascii="Times New Roman" w:hAnsi="Times New Roman" w:cs="Times New Roman"/>
          <w:sz w:val="24"/>
          <w:szCs w:val="24"/>
        </w:rPr>
        <w:t>involves sexual objectification experiences like rape a</w:t>
      </w:r>
      <w:r w:rsidR="009C5BFC">
        <w:rPr>
          <w:rFonts w:ascii="Times New Roman" w:hAnsi="Times New Roman" w:cs="Times New Roman"/>
          <w:sz w:val="24"/>
          <w:szCs w:val="24"/>
        </w:rPr>
        <w:t>nd sexual harassment. The other</w:t>
      </w:r>
      <w:r w:rsidR="00410AC5">
        <w:rPr>
          <w:rFonts w:ascii="Times New Roman" w:hAnsi="Times New Roman" w:cs="Times New Roman"/>
          <w:sz w:val="24"/>
          <w:szCs w:val="24"/>
        </w:rPr>
        <w:t xml:space="preserve"> way is indirect. It </w:t>
      </w:r>
      <w:r w:rsidR="007420BC">
        <w:rPr>
          <w:rFonts w:ascii="Times New Roman" w:hAnsi="Times New Roman" w:cs="Times New Roman"/>
          <w:sz w:val="24"/>
          <w:szCs w:val="24"/>
        </w:rPr>
        <w:t>involves internalization</w:t>
      </w:r>
      <w:r w:rsidR="00E2367C">
        <w:rPr>
          <w:rFonts w:ascii="Times New Roman" w:hAnsi="Times New Roman" w:cs="Times New Roman"/>
          <w:sz w:val="24"/>
          <w:szCs w:val="24"/>
        </w:rPr>
        <w:t xml:space="preserve"> o</w:t>
      </w:r>
      <w:r w:rsidR="005F18A6">
        <w:rPr>
          <w:rFonts w:ascii="Times New Roman" w:hAnsi="Times New Roman" w:cs="Times New Roman"/>
          <w:sz w:val="24"/>
          <w:szCs w:val="24"/>
        </w:rPr>
        <w:t xml:space="preserve">f sexual objectification familiarities by </w:t>
      </w:r>
      <w:r w:rsidR="00192DE8">
        <w:rPr>
          <w:rFonts w:ascii="Times New Roman" w:hAnsi="Times New Roman" w:cs="Times New Roman"/>
          <w:sz w:val="24"/>
          <w:szCs w:val="24"/>
        </w:rPr>
        <w:t>women (</w:t>
      </w:r>
      <w:r w:rsidR="009111B6">
        <w:rPr>
          <w:rFonts w:ascii="Times New Roman" w:hAnsi="Times New Roman" w:cs="Times New Roman"/>
          <w:sz w:val="24"/>
          <w:szCs w:val="24"/>
        </w:rPr>
        <w:t>Roberts et al., 2018)</w:t>
      </w:r>
      <w:r w:rsidR="001134EC">
        <w:rPr>
          <w:rFonts w:ascii="Times New Roman" w:hAnsi="Times New Roman" w:cs="Times New Roman"/>
          <w:sz w:val="24"/>
          <w:szCs w:val="24"/>
        </w:rPr>
        <w:t xml:space="preserve">.  Most of the </w:t>
      </w:r>
      <w:r w:rsidR="00215848">
        <w:rPr>
          <w:rFonts w:ascii="Times New Roman" w:hAnsi="Times New Roman" w:cs="Times New Roman"/>
          <w:sz w:val="24"/>
          <w:szCs w:val="24"/>
        </w:rPr>
        <w:t>time, women</w:t>
      </w:r>
      <w:r w:rsidR="001134EC">
        <w:rPr>
          <w:rFonts w:ascii="Times New Roman" w:hAnsi="Times New Roman" w:cs="Times New Roman"/>
          <w:sz w:val="24"/>
          <w:szCs w:val="24"/>
        </w:rPr>
        <w:t xml:space="preserve"> internalize the outsider view </w:t>
      </w:r>
      <w:r w:rsidR="00215848">
        <w:rPr>
          <w:rFonts w:ascii="Times New Roman" w:hAnsi="Times New Roman" w:cs="Times New Roman"/>
          <w:sz w:val="24"/>
          <w:szCs w:val="24"/>
        </w:rPr>
        <w:t>about themselves and start to self-objectify by conducti</w:t>
      </w:r>
      <w:r w:rsidR="00A14355">
        <w:rPr>
          <w:rFonts w:ascii="Times New Roman" w:hAnsi="Times New Roman" w:cs="Times New Roman"/>
          <w:sz w:val="24"/>
          <w:szCs w:val="24"/>
        </w:rPr>
        <w:t>ng themselves as objects to be gazed at and to be evaluated according to the extent of their appearance.</w:t>
      </w:r>
      <w:r w:rsidR="00340314">
        <w:rPr>
          <w:rFonts w:ascii="Times New Roman" w:hAnsi="Times New Roman" w:cs="Times New Roman"/>
          <w:sz w:val="24"/>
          <w:szCs w:val="24"/>
        </w:rPr>
        <w:t xml:space="preserve"> Self-objectification </w:t>
      </w:r>
      <w:r w:rsidR="00C46D3F">
        <w:rPr>
          <w:rFonts w:ascii="Times New Roman" w:hAnsi="Times New Roman" w:cs="Times New Roman"/>
          <w:sz w:val="24"/>
          <w:szCs w:val="24"/>
        </w:rPr>
        <w:t xml:space="preserve">occurs when more emphasis is put on </w:t>
      </w:r>
      <w:r w:rsidR="00447BF9">
        <w:rPr>
          <w:rFonts w:ascii="Times New Roman" w:hAnsi="Times New Roman" w:cs="Times New Roman"/>
          <w:sz w:val="24"/>
          <w:szCs w:val="24"/>
        </w:rPr>
        <w:t>one’</w:t>
      </w:r>
      <w:r w:rsidR="00F5562E">
        <w:rPr>
          <w:rFonts w:ascii="Times New Roman" w:hAnsi="Times New Roman" w:cs="Times New Roman"/>
          <w:sz w:val="24"/>
          <w:szCs w:val="24"/>
        </w:rPr>
        <w:t>s body appearance</w:t>
      </w:r>
      <w:r w:rsidR="009054F2">
        <w:rPr>
          <w:rFonts w:ascii="Times New Roman" w:hAnsi="Times New Roman" w:cs="Times New Roman"/>
          <w:sz w:val="24"/>
          <w:szCs w:val="24"/>
        </w:rPr>
        <w:t xml:space="preserve">. It is characterized by frequent observance of the woman's body and </w:t>
      </w:r>
      <w:r w:rsidR="00A463ED">
        <w:rPr>
          <w:rFonts w:ascii="Times New Roman" w:hAnsi="Times New Roman" w:cs="Times New Roman"/>
          <w:sz w:val="24"/>
          <w:szCs w:val="24"/>
        </w:rPr>
        <w:t xml:space="preserve">experiencing the body according to its look. </w:t>
      </w:r>
    </w:p>
    <w:p w14:paraId="46E45399" w14:textId="77777777" w:rsidR="00117C8E" w:rsidRDefault="000D6C23" w:rsidP="00BF547B">
      <w:pPr>
        <w:spacing w:line="480" w:lineRule="auto"/>
        <w:ind w:firstLine="720"/>
        <w:rPr>
          <w:rFonts w:ascii="Times New Roman" w:hAnsi="Times New Roman" w:cs="Times New Roman"/>
          <w:sz w:val="24"/>
          <w:szCs w:val="24"/>
        </w:rPr>
      </w:pPr>
      <w:r>
        <w:rPr>
          <w:rFonts w:ascii="Times New Roman" w:hAnsi="Times New Roman" w:cs="Times New Roman"/>
          <w:sz w:val="24"/>
          <w:szCs w:val="24"/>
        </w:rPr>
        <w:t>Objectification theory</w:t>
      </w:r>
      <w:r w:rsidR="00BC289E">
        <w:rPr>
          <w:rFonts w:ascii="Times New Roman" w:hAnsi="Times New Roman" w:cs="Times New Roman"/>
          <w:sz w:val="24"/>
          <w:szCs w:val="24"/>
        </w:rPr>
        <w:t xml:space="preserve"> also points to the psychological problems that come with </w:t>
      </w:r>
      <w:r>
        <w:rPr>
          <w:rFonts w:ascii="Times New Roman" w:hAnsi="Times New Roman" w:cs="Times New Roman"/>
          <w:sz w:val="24"/>
          <w:szCs w:val="24"/>
        </w:rPr>
        <w:t>self-objectification</w:t>
      </w:r>
      <w:r w:rsidR="00BC289E">
        <w:rPr>
          <w:rFonts w:ascii="Times New Roman" w:hAnsi="Times New Roman" w:cs="Times New Roman"/>
          <w:sz w:val="24"/>
          <w:szCs w:val="24"/>
        </w:rPr>
        <w:t>.</w:t>
      </w:r>
      <w:r>
        <w:rPr>
          <w:rFonts w:ascii="Times New Roman" w:hAnsi="Times New Roman" w:cs="Times New Roman"/>
          <w:sz w:val="24"/>
          <w:szCs w:val="24"/>
        </w:rPr>
        <w:t xml:space="preserve"> It stipulates that self-objection is </w:t>
      </w:r>
      <w:r w:rsidR="007E13EF">
        <w:rPr>
          <w:rFonts w:ascii="Times New Roman" w:hAnsi="Times New Roman" w:cs="Times New Roman"/>
          <w:sz w:val="24"/>
          <w:szCs w:val="24"/>
        </w:rPr>
        <w:t xml:space="preserve">likely to cause anxiety about physical appearance in women. </w:t>
      </w:r>
      <w:r w:rsidR="005D4078">
        <w:rPr>
          <w:rFonts w:ascii="Times New Roman" w:hAnsi="Times New Roman" w:cs="Times New Roman"/>
          <w:sz w:val="24"/>
          <w:szCs w:val="24"/>
        </w:rPr>
        <w:t xml:space="preserve">Most females have fear about when and how their bodies will be </w:t>
      </w:r>
      <w:r w:rsidR="008B0008">
        <w:rPr>
          <w:rFonts w:ascii="Times New Roman" w:hAnsi="Times New Roman" w:cs="Times New Roman"/>
          <w:sz w:val="24"/>
          <w:szCs w:val="24"/>
        </w:rPr>
        <w:t>perceived and evaluated. Therefore you will find out that most of the time, females are in pe</w:t>
      </w:r>
      <w:r w:rsidR="00E34826">
        <w:rPr>
          <w:rFonts w:ascii="Times New Roman" w:hAnsi="Times New Roman" w:cs="Times New Roman"/>
          <w:sz w:val="24"/>
          <w:szCs w:val="24"/>
        </w:rPr>
        <w:t>rpet</w:t>
      </w:r>
      <w:r w:rsidR="00C5589F">
        <w:rPr>
          <w:rFonts w:ascii="Times New Roman" w:hAnsi="Times New Roman" w:cs="Times New Roman"/>
          <w:sz w:val="24"/>
          <w:szCs w:val="24"/>
        </w:rPr>
        <w:t>ual concern about how they look</w:t>
      </w:r>
      <w:r w:rsidR="00E34826">
        <w:rPr>
          <w:rFonts w:ascii="Times New Roman" w:hAnsi="Times New Roman" w:cs="Times New Roman"/>
          <w:sz w:val="24"/>
          <w:szCs w:val="24"/>
        </w:rPr>
        <w:t xml:space="preserve">. I try to connect this with how most of the women have a mirror and make-up kits in their </w:t>
      </w:r>
      <w:r w:rsidR="00EA4023">
        <w:rPr>
          <w:rFonts w:ascii="Times New Roman" w:hAnsi="Times New Roman" w:cs="Times New Roman"/>
          <w:sz w:val="24"/>
          <w:szCs w:val="24"/>
        </w:rPr>
        <w:t xml:space="preserve">bags. I get that it is for ensuring that that looks good. </w:t>
      </w:r>
      <w:r w:rsidR="00C5589F">
        <w:rPr>
          <w:rFonts w:ascii="Times New Roman" w:hAnsi="Times New Roman" w:cs="Times New Roman"/>
          <w:sz w:val="24"/>
          <w:szCs w:val="24"/>
        </w:rPr>
        <w:t xml:space="preserve">Not to </w:t>
      </w:r>
      <w:r w:rsidR="00EA4023">
        <w:rPr>
          <w:rFonts w:ascii="Times New Roman" w:hAnsi="Times New Roman" w:cs="Times New Roman"/>
          <w:sz w:val="24"/>
          <w:szCs w:val="24"/>
        </w:rPr>
        <w:t xml:space="preserve">look </w:t>
      </w:r>
    </w:p>
    <w:p w14:paraId="68A3FE20" w14:textId="77777777" w:rsidR="00117C8E" w:rsidRDefault="00117C8E" w:rsidP="00117C8E">
      <w:pPr>
        <w:spacing w:line="480" w:lineRule="auto"/>
        <w:rPr>
          <w:rFonts w:ascii="Times New Roman" w:hAnsi="Times New Roman" w:cs="Times New Roman"/>
          <w:sz w:val="24"/>
          <w:szCs w:val="24"/>
        </w:rPr>
      </w:pPr>
    </w:p>
    <w:p w14:paraId="2BA64B14" w14:textId="249E515C" w:rsidR="00ED4A6C" w:rsidRDefault="00EA4023" w:rsidP="00117C8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looking go</w:t>
      </w:r>
      <w:r w:rsidR="00C5589F">
        <w:rPr>
          <w:rFonts w:ascii="Times New Roman" w:hAnsi="Times New Roman" w:cs="Times New Roman"/>
          <w:sz w:val="24"/>
          <w:szCs w:val="24"/>
        </w:rPr>
        <w:t xml:space="preserve">od because the desire </w:t>
      </w:r>
      <w:r>
        <w:rPr>
          <w:rFonts w:ascii="Times New Roman" w:hAnsi="Times New Roman" w:cs="Times New Roman"/>
          <w:sz w:val="24"/>
          <w:szCs w:val="24"/>
        </w:rPr>
        <w:t>stems from the bottom of their hearts</w:t>
      </w:r>
      <w:r w:rsidR="00C5589F">
        <w:rPr>
          <w:rFonts w:ascii="Times New Roman" w:hAnsi="Times New Roman" w:cs="Times New Roman"/>
          <w:sz w:val="24"/>
          <w:szCs w:val="24"/>
        </w:rPr>
        <w:t>,</w:t>
      </w:r>
      <w:r>
        <w:rPr>
          <w:rFonts w:ascii="Times New Roman" w:hAnsi="Times New Roman" w:cs="Times New Roman"/>
          <w:sz w:val="24"/>
          <w:szCs w:val="24"/>
        </w:rPr>
        <w:t xml:space="preserve"> but because the</w:t>
      </w:r>
      <w:r w:rsidR="0065574B">
        <w:rPr>
          <w:rFonts w:ascii="Times New Roman" w:hAnsi="Times New Roman" w:cs="Times New Roman"/>
          <w:sz w:val="24"/>
          <w:szCs w:val="24"/>
        </w:rPr>
        <w:t>y want to be seen beautiful, especially by men. In school, I have noted that boys pay more attention to ladies that look more beautiful. Little att</w:t>
      </w:r>
      <w:r w:rsidR="008F7C64">
        <w:rPr>
          <w:rFonts w:ascii="Times New Roman" w:hAnsi="Times New Roman" w:cs="Times New Roman"/>
          <w:sz w:val="24"/>
          <w:szCs w:val="24"/>
        </w:rPr>
        <w:t>ention is paid to the less looking beautiful</w:t>
      </w:r>
      <w:r w:rsidR="00B1561D">
        <w:rPr>
          <w:rFonts w:ascii="Times New Roman" w:hAnsi="Times New Roman" w:cs="Times New Roman"/>
          <w:sz w:val="24"/>
          <w:szCs w:val="24"/>
        </w:rPr>
        <w:t xml:space="preserve">. The definition of beauty has been created by boys. </w:t>
      </w:r>
      <w:r w:rsidR="0085534F">
        <w:rPr>
          <w:rFonts w:ascii="Times New Roman" w:hAnsi="Times New Roman" w:cs="Times New Roman"/>
          <w:sz w:val="24"/>
          <w:szCs w:val="24"/>
        </w:rPr>
        <w:t>According to my observance, boys</w:t>
      </w:r>
      <w:r w:rsidR="00B1561D">
        <w:rPr>
          <w:rFonts w:ascii="Times New Roman" w:hAnsi="Times New Roman" w:cs="Times New Roman"/>
          <w:sz w:val="24"/>
          <w:szCs w:val="24"/>
        </w:rPr>
        <w:t xml:space="preserve"> perceive </w:t>
      </w:r>
      <w:r w:rsidR="0085534F">
        <w:rPr>
          <w:rFonts w:ascii="Times New Roman" w:hAnsi="Times New Roman" w:cs="Times New Roman"/>
          <w:sz w:val="24"/>
          <w:szCs w:val="24"/>
        </w:rPr>
        <w:t>beauty toward girls as looking</w:t>
      </w:r>
      <w:r w:rsidR="00EF7C53">
        <w:rPr>
          <w:rFonts w:ascii="Times New Roman" w:hAnsi="Times New Roman" w:cs="Times New Roman"/>
          <w:sz w:val="24"/>
          <w:szCs w:val="24"/>
        </w:rPr>
        <w:t xml:space="preserve"> slim, having curves, applying make-up well, smelling good, and looking neat. Girls who possess a </w:t>
      </w:r>
      <w:r w:rsidR="00B50725">
        <w:rPr>
          <w:rFonts w:ascii="Times New Roman" w:hAnsi="Times New Roman" w:cs="Times New Roman"/>
          <w:sz w:val="24"/>
          <w:szCs w:val="24"/>
        </w:rPr>
        <w:t xml:space="preserve">high degree of such traits are the ones who are perceived as beautiful. </w:t>
      </w:r>
      <w:r w:rsidR="00DE7BCA">
        <w:rPr>
          <w:rFonts w:ascii="Times New Roman" w:hAnsi="Times New Roman" w:cs="Times New Roman"/>
          <w:sz w:val="24"/>
          <w:szCs w:val="24"/>
        </w:rPr>
        <w:t xml:space="preserve">This characterization puts most of the girls in the desire to fit the </w:t>
      </w:r>
      <w:r w:rsidR="00E95628">
        <w:rPr>
          <w:rFonts w:ascii="Times New Roman" w:hAnsi="Times New Roman" w:cs="Times New Roman"/>
          <w:sz w:val="24"/>
          <w:szCs w:val="24"/>
        </w:rPr>
        <w:t>characterization. Girls who ar</w:t>
      </w:r>
      <w:r w:rsidR="00CD6C18">
        <w:rPr>
          <w:rFonts w:ascii="Times New Roman" w:hAnsi="Times New Roman" w:cs="Times New Roman"/>
          <w:sz w:val="24"/>
          <w:szCs w:val="24"/>
        </w:rPr>
        <w:t>e far from matching those traits lack the self-confidence o</w:t>
      </w:r>
      <w:r w:rsidR="0085534F">
        <w:rPr>
          <w:rFonts w:ascii="Times New Roman" w:hAnsi="Times New Roman" w:cs="Times New Roman"/>
          <w:sz w:val="24"/>
          <w:szCs w:val="24"/>
        </w:rPr>
        <w:t xml:space="preserve">f declaring </w:t>
      </w:r>
      <w:r w:rsidR="004825A2">
        <w:rPr>
          <w:rFonts w:ascii="Times New Roman" w:hAnsi="Times New Roman" w:cs="Times New Roman"/>
          <w:sz w:val="24"/>
          <w:szCs w:val="24"/>
        </w:rPr>
        <w:t>themselves openly as beautiful. Therefore, beautiful girls have to ensure that they always ma</w:t>
      </w:r>
      <w:r w:rsidR="00860C36">
        <w:rPr>
          <w:rFonts w:ascii="Times New Roman" w:hAnsi="Times New Roman" w:cs="Times New Roman"/>
          <w:sz w:val="24"/>
          <w:szCs w:val="24"/>
        </w:rPr>
        <w:t>intain the beautifulness. More so, ‘less beautiful girls’ according to the perception of men, have to be always struggling to look beautiful.</w:t>
      </w:r>
    </w:p>
    <w:p w14:paraId="189BC24E" w14:textId="77777777" w:rsidR="00117C8E" w:rsidRDefault="000D6C23" w:rsidP="00860C17">
      <w:pPr>
        <w:spacing w:line="480" w:lineRule="auto"/>
        <w:rPr>
          <w:rFonts w:ascii="Times New Roman" w:hAnsi="Times New Roman" w:cs="Times New Roman"/>
          <w:sz w:val="24"/>
          <w:szCs w:val="24"/>
        </w:rPr>
      </w:pPr>
      <w:r>
        <w:rPr>
          <w:rFonts w:ascii="Times New Roman" w:hAnsi="Times New Roman" w:cs="Times New Roman"/>
          <w:sz w:val="24"/>
          <w:szCs w:val="24"/>
        </w:rPr>
        <w:tab/>
      </w:r>
      <w:r w:rsidR="0016204B">
        <w:rPr>
          <w:rFonts w:ascii="Times New Roman" w:hAnsi="Times New Roman" w:cs="Times New Roman"/>
          <w:sz w:val="24"/>
          <w:szCs w:val="24"/>
        </w:rPr>
        <w:t>Advertisements have also contributed to causing anxiety for women and girls.</w:t>
      </w:r>
      <w:r w:rsidR="00DF4DC2">
        <w:rPr>
          <w:rFonts w:ascii="Times New Roman" w:hAnsi="Times New Roman" w:cs="Times New Roman"/>
          <w:sz w:val="24"/>
          <w:szCs w:val="24"/>
        </w:rPr>
        <w:t xml:space="preserve"> Since the introduction of advertisements, w</w:t>
      </w:r>
      <w:r w:rsidR="0053786D">
        <w:rPr>
          <w:rFonts w:ascii="Times New Roman" w:hAnsi="Times New Roman" w:cs="Times New Roman"/>
          <w:sz w:val="24"/>
          <w:szCs w:val="24"/>
        </w:rPr>
        <w:t xml:space="preserve">omen have been sexually objectified in many instances. Through the use of </w:t>
      </w:r>
      <w:r w:rsidR="00BE61A3">
        <w:rPr>
          <w:rFonts w:ascii="Times New Roman" w:hAnsi="Times New Roman" w:cs="Times New Roman"/>
          <w:sz w:val="24"/>
          <w:szCs w:val="24"/>
        </w:rPr>
        <w:t>software, advertising industr</w:t>
      </w:r>
      <w:r w:rsidR="00192DE8">
        <w:rPr>
          <w:rFonts w:ascii="Times New Roman" w:hAnsi="Times New Roman" w:cs="Times New Roman"/>
          <w:sz w:val="24"/>
          <w:szCs w:val="24"/>
        </w:rPr>
        <w:t>ies have created a woman who is not there in the actual world</w:t>
      </w:r>
      <w:r w:rsidR="007F7F33">
        <w:rPr>
          <w:rFonts w:ascii="Times New Roman" w:hAnsi="Times New Roman" w:cs="Times New Roman"/>
          <w:sz w:val="24"/>
          <w:szCs w:val="24"/>
        </w:rPr>
        <w:t xml:space="preserve">. The name of the woman is the "Barbie doll." She </w:t>
      </w:r>
      <w:r w:rsidR="00A11145">
        <w:rPr>
          <w:rFonts w:ascii="Times New Roman" w:hAnsi="Times New Roman" w:cs="Times New Roman"/>
          <w:sz w:val="24"/>
          <w:szCs w:val="24"/>
        </w:rPr>
        <w:t>has features that stand out. She has no blemishes or wrinkles, she has smooth</w:t>
      </w:r>
      <w:r w:rsidR="00FA0EB3">
        <w:rPr>
          <w:rFonts w:ascii="Times New Roman" w:hAnsi="Times New Roman" w:cs="Times New Roman"/>
          <w:sz w:val="24"/>
          <w:szCs w:val="24"/>
        </w:rPr>
        <w:t xml:space="preserve"> and long legs, her hair looks radiant, her eyes are bright and dazzling</w:t>
      </w:r>
      <w:r w:rsidR="00F37012">
        <w:rPr>
          <w:rFonts w:ascii="Times New Roman" w:hAnsi="Times New Roman" w:cs="Times New Roman"/>
          <w:sz w:val="24"/>
          <w:szCs w:val="24"/>
        </w:rPr>
        <w:t>, her</w:t>
      </w:r>
      <w:r w:rsidR="00FA0EB3">
        <w:rPr>
          <w:rFonts w:ascii="Times New Roman" w:hAnsi="Times New Roman" w:cs="Times New Roman"/>
          <w:sz w:val="24"/>
          <w:szCs w:val="24"/>
        </w:rPr>
        <w:t xml:space="preserve"> teeth have a perfect dental formula, </w:t>
      </w:r>
      <w:r w:rsidR="00F37012">
        <w:rPr>
          <w:rFonts w:ascii="Times New Roman" w:hAnsi="Times New Roman" w:cs="Times New Roman"/>
          <w:sz w:val="24"/>
          <w:szCs w:val="24"/>
        </w:rPr>
        <w:t xml:space="preserve">and they are sparkling white, her breast and buttocks are ample, and her waist is small. From an </w:t>
      </w:r>
      <w:r w:rsidR="00F051B6">
        <w:rPr>
          <w:rFonts w:ascii="Times New Roman" w:hAnsi="Times New Roman" w:cs="Times New Roman"/>
          <w:sz w:val="24"/>
          <w:szCs w:val="24"/>
        </w:rPr>
        <w:t xml:space="preserve">early </w:t>
      </w:r>
      <w:r w:rsidR="00275250">
        <w:rPr>
          <w:rFonts w:ascii="Times New Roman" w:hAnsi="Times New Roman" w:cs="Times New Roman"/>
          <w:sz w:val="24"/>
          <w:szCs w:val="24"/>
        </w:rPr>
        <w:t>age or</w:t>
      </w:r>
      <w:r w:rsidR="00F051B6">
        <w:rPr>
          <w:rFonts w:ascii="Times New Roman" w:hAnsi="Times New Roman" w:cs="Times New Roman"/>
          <w:sz w:val="24"/>
          <w:szCs w:val="24"/>
        </w:rPr>
        <w:t xml:space="preserve"> for a long tim</w:t>
      </w:r>
      <w:r w:rsidR="00275250">
        <w:rPr>
          <w:rFonts w:ascii="Times New Roman" w:hAnsi="Times New Roman" w:cs="Times New Roman"/>
          <w:sz w:val="24"/>
          <w:szCs w:val="24"/>
        </w:rPr>
        <w:t xml:space="preserve">e, men have been conditioned to desire the Barbie </w:t>
      </w:r>
      <w:r w:rsidR="002569A7">
        <w:rPr>
          <w:rFonts w:ascii="Times New Roman" w:hAnsi="Times New Roman" w:cs="Times New Roman"/>
          <w:sz w:val="24"/>
          <w:szCs w:val="24"/>
        </w:rPr>
        <w:t>doll woman. She</w:t>
      </w:r>
      <w:r w:rsidR="00531E4D">
        <w:rPr>
          <w:rFonts w:ascii="Times New Roman" w:hAnsi="Times New Roman" w:cs="Times New Roman"/>
          <w:sz w:val="24"/>
          <w:szCs w:val="24"/>
        </w:rPr>
        <w:t xml:space="preserve"> has featured in many ads that entail the products that women </w:t>
      </w:r>
      <w:r w:rsidR="002569A7">
        <w:rPr>
          <w:rFonts w:ascii="Times New Roman" w:hAnsi="Times New Roman" w:cs="Times New Roman"/>
          <w:sz w:val="24"/>
          <w:szCs w:val="24"/>
        </w:rPr>
        <w:t>use, such as perfumes</w:t>
      </w:r>
      <w:r w:rsidR="00531E4D">
        <w:rPr>
          <w:rFonts w:ascii="Times New Roman" w:hAnsi="Times New Roman" w:cs="Times New Roman"/>
          <w:sz w:val="24"/>
          <w:szCs w:val="24"/>
        </w:rPr>
        <w:t xml:space="preserve"> and lingerie. </w:t>
      </w:r>
      <w:r w:rsidR="00497CA9">
        <w:rPr>
          <w:rFonts w:ascii="Times New Roman" w:hAnsi="Times New Roman" w:cs="Times New Roman"/>
          <w:sz w:val="24"/>
          <w:szCs w:val="24"/>
        </w:rPr>
        <w:t xml:space="preserve">Also, she has featured in products that men consume. For example, she </w:t>
      </w:r>
      <w:r w:rsidR="00381584">
        <w:rPr>
          <w:rFonts w:ascii="Times New Roman" w:hAnsi="Times New Roman" w:cs="Times New Roman"/>
          <w:sz w:val="24"/>
          <w:szCs w:val="24"/>
        </w:rPr>
        <w:t>has featured in certain drinks that have been pe</w:t>
      </w:r>
      <w:r w:rsidR="002569A7">
        <w:rPr>
          <w:rFonts w:ascii="Times New Roman" w:hAnsi="Times New Roman" w:cs="Times New Roman"/>
          <w:sz w:val="24"/>
          <w:szCs w:val="24"/>
        </w:rPr>
        <w:t xml:space="preserve">rceived to be </w:t>
      </w:r>
    </w:p>
    <w:p w14:paraId="5F5FEA4A" w14:textId="77777777" w:rsidR="00117C8E" w:rsidRDefault="00117C8E" w:rsidP="00860C17">
      <w:pPr>
        <w:spacing w:line="480" w:lineRule="auto"/>
        <w:rPr>
          <w:rFonts w:ascii="Times New Roman" w:hAnsi="Times New Roman" w:cs="Times New Roman"/>
          <w:sz w:val="24"/>
          <w:szCs w:val="24"/>
        </w:rPr>
      </w:pPr>
    </w:p>
    <w:p w14:paraId="259AFD82" w14:textId="1DFF1F49" w:rsidR="00860C36" w:rsidRDefault="002569A7" w:rsidP="00860C1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best and </w:t>
      </w:r>
      <w:r w:rsidR="009631D8">
        <w:rPr>
          <w:rFonts w:ascii="Times New Roman" w:hAnsi="Times New Roman" w:cs="Times New Roman"/>
          <w:sz w:val="24"/>
          <w:szCs w:val="24"/>
        </w:rPr>
        <w:t xml:space="preserve">appropriate for men. </w:t>
      </w:r>
      <w:r w:rsidR="00CD473F">
        <w:rPr>
          <w:rFonts w:ascii="Times New Roman" w:hAnsi="Times New Roman" w:cs="Times New Roman"/>
          <w:sz w:val="24"/>
          <w:szCs w:val="24"/>
        </w:rPr>
        <w:t xml:space="preserve">Consequently, most of the men consume these particular drinks because </w:t>
      </w:r>
      <w:r w:rsidR="00BA0C09">
        <w:rPr>
          <w:rFonts w:ascii="Times New Roman" w:hAnsi="Times New Roman" w:cs="Times New Roman"/>
          <w:sz w:val="24"/>
          <w:szCs w:val="24"/>
        </w:rPr>
        <w:t xml:space="preserve">they associate them with the objectified women in the adverts. Also, most girls and women </w:t>
      </w:r>
      <w:r w:rsidR="00DA05A2">
        <w:rPr>
          <w:rFonts w:ascii="Times New Roman" w:hAnsi="Times New Roman" w:cs="Times New Roman"/>
          <w:sz w:val="24"/>
          <w:szCs w:val="24"/>
        </w:rPr>
        <w:t xml:space="preserve">buy certain products to resemble the Barbie Doll in the advert. </w:t>
      </w:r>
      <w:r w:rsidR="00EB3B88">
        <w:rPr>
          <w:rFonts w:ascii="Times New Roman" w:hAnsi="Times New Roman" w:cs="Times New Roman"/>
          <w:sz w:val="24"/>
          <w:szCs w:val="24"/>
        </w:rPr>
        <w:t xml:space="preserve">  Anxiety comes in when most of the women are in perpetual fear and struggle for looking good so that they match the look </w:t>
      </w:r>
      <w:r w:rsidR="00280DD6">
        <w:rPr>
          <w:rFonts w:ascii="Times New Roman" w:hAnsi="Times New Roman" w:cs="Times New Roman"/>
          <w:sz w:val="24"/>
          <w:szCs w:val="24"/>
        </w:rPr>
        <w:t xml:space="preserve">of a Barbie doll. Fear also comes in when most of the women feel that if they don't match the look of Barbie doll in the bear or commodities that </w:t>
      </w:r>
      <w:r w:rsidR="00E70328">
        <w:rPr>
          <w:rFonts w:ascii="Times New Roman" w:hAnsi="Times New Roman" w:cs="Times New Roman"/>
          <w:sz w:val="24"/>
          <w:szCs w:val="24"/>
        </w:rPr>
        <w:t>men consume of use, they will not be like by men. They will be unattractive to men.  Therefore, they have to also ensure that they are attractive to men by ensuring that they look like the Barbie doll.</w:t>
      </w:r>
    </w:p>
    <w:p w14:paraId="33D8128A" w14:textId="77777777" w:rsidR="00117C8E" w:rsidRDefault="000D6C23" w:rsidP="00860C17">
      <w:pPr>
        <w:spacing w:line="480" w:lineRule="auto"/>
        <w:rPr>
          <w:rFonts w:ascii="Times New Roman" w:hAnsi="Times New Roman" w:cs="Times New Roman"/>
          <w:sz w:val="24"/>
          <w:szCs w:val="24"/>
        </w:rPr>
      </w:pPr>
      <w:r>
        <w:rPr>
          <w:rFonts w:ascii="Times New Roman" w:hAnsi="Times New Roman" w:cs="Times New Roman"/>
          <w:sz w:val="24"/>
          <w:szCs w:val="24"/>
        </w:rPr>
        <w:tab/>
      </w:r>
      <w:r w:rsidR="00B825B4">
        <w:rPr>
          <w:rFonts w:ascii="Times New Roman" w:hAnsi="Times New Roman" w:cs="Times New Roman"/>
          <w:sz w:val="24"/>
          <w:szCs w:val="24"/>
        </w:rPr>
        <w:t xml:space="preserve">Objectification theory also points out that the </w:t>
      </w:r>
      <w:r w:rsidR="004962B4">
        <w:rPr>
          <w:rFonts w:ascii="Times New Roman" w:hAnsi="Times New Roman" w:cs="Times New Roman"/>
          <w:sz w:val="24"/>
          <w:szCs w:val="24"/>
        </w:rPr>
        <w:t xml:space="preserve">objectification of women as sexual objects </w:t>
      </w:r>
      <w:r w:rsidR="00BD21A2">
        <w:rPr>
          <w:rFonts w:ascii="Times New Roman" w:hAnsi="Times New Roman" w:cs="Times New Roman"/>
          <w:sz w:val="24"/>
          <w:szCs w:val="24"/>
        </w:rPr>
        <w:t>has reduced</w:t>
      </w:r>
      <w:r w:rsidR="00977C8B">
        <w:rPr>
          <w:rFonts w:ascii="Times New Roman" w:hAnsi="Times New Roman" w:cs="Times New Roman"/>
          <w:sz w:val="24"/>
          <w:szCs w:val="24"/>
        </w:rPr>
        <w:t xml:space="preserve"> </w:t>
      </w:r>
      <w:r w:rsidR="00BD21A2">
        <w:rPr>
          <w:rFonts w:ascii="Times New Roman" w:hAnsi="Times New Roman" w:cs="Times New Roman"/>
          <w:sz w:val="24"/>
          <w:szCs w:val="24"/>
        </w:rPr>
        <w:t>mindfulness</w:t>
      </w:r>
      <w:r w:rsidR="00977C8B">
        <w:rPr>
          <w:rFonts w:ascii="Times New Roman" w:hAnsi="Times New Roman" w:cs="Times New Roman"/>
          <w:sz w:val="24"/>
          <w:szCs w:val="24"/>
        </w:rPr>
        <w:t xml:space="preserve"> of internal body </w:t>
      </w:r>
      <w:r w:rsidR="00BD21A2">
        <w:rPr>
          <w:rFonts w:ascii="Times New Roman" w:hAnsi="Times New Roman" w:cs="Times New Roman"/>
          <w:sz w:val="24"/>
          <w:szCs w:val="24"/>
        </w:rPr>
        <w:t>feelings</w:t>
      </w:r>
      <w:r w:rsidR="00E379D2">
        <w:rPr>
          <w:rFonts w:ascii="Times New Roman" w:hAnsi="Times New Roman" w:cs="Times New Roman"/>
          <w:sz w:val="24"/>
          <w:szCs w:val="24"/>
        </w:rPr>
        <w:t xml:space="preserve"> like hunger and </w:t>
      </w:r>
      <w:r w:rsidR="00BD21A2">
        <w:rPr>
          <w:rFonts w:ascii="Times New Roman" w:hAnsi="Times New Roman" w:cs="Times New Roman"/>
          <w:sz w:val="24"/>
          <w:szCs w:val="24"/>
        </w:rPr>
        <w:t>sensual</w:t>
      </w:r>
      <w:r w:rsidR="00E379D2">
        <w:rPr>
          <w:rFonts w:ascii="Times New Roman" w:hAnsi="Times New Roman" w:cs="Times New Roman"/>
          <w:sz w:val="24"/>
          <w:szCs w:val="24"/>
        </w:rPr>
        <w:t xml:space="preserve"> </w:t>
      </w:r>
      <w:r w:rsidR="00BD21A2">
        <w:rPr>
          <w:rFonts w:ascii="Times New Roman" w:hAnsi="Times New Roman" w:cs="Times New Roman"/>
          <w:sz w:val="24"/>
          <w:szCs w:val="24"/>
        </w:rPr>
        <w:t>stimulation</w:t>
      </w:r>
      <w:r w:rsidR="00E379D2">
        <w:rPr>
          <w:rFonts w:ascii="Times New Roman" w:hAnsi="Times New Roman" w:cs="Times New Roman"/>
          <w:sz w:val="24"/>
          <w:szCs w:val="24"/>
        </w:rPr>
        <w:t xml:space="preserve">. Instead, the objectification has </w:t>
      </w:r>
      <w:r w:rsidR="00694A8C">
        <w:rPr>
          <w:rFonts w:ascii="Times New Roman" w:hAnsi="Times New Roman" w:cs="Times New Roman"/>
          <w:sz w:val="24"/>
          <w:szCs w:val="24"/>
        </w:rPr>
        <w:t>increased odds for body s</w:t>
      </w:r>
      <w:r w:rsidR="00BA6845">
        <w:rPr>
          <w:rFonts w:ascii="Times New Roman" w:hAnsi="Times New Roman" w:cs="Times New Roman"/>
          <w:sz w:val="24"/>
          <w:szCs w:val="24"/>
        </w:rPr>
        <w:t>hame in women. This results from the emotions associated with calibrating oneself</w:t>
      </w:r>
      <w:r w:rsidR="0046124F">
        <w:rPr>
          <w:rFonts w:ascii="Times New Roman" w:hAnsi="Times New Roman" w:cs="Times New Roman"/>
          <w:sz w:val="24"/>
          <w:szCs w:val="24"/>
        </w:rPr>
        <w:t xml:space="preserve"> according to the </w:t>
      </w:r>
      <w:r w:rsidR="00D40618">
        <w:rPr>
          <w:rFonts w:ascii="Times New Roman" w:hAnsi="Times New Roman" w:cs="Times New Roman"/>
          <w:sz w:val="24"/>
          <w:szCs w:val="24"/>
        </w:rPr>
        <w:t>setup standard by the society and then falling short to the standard.</w:t>
      </w:r>
      <w:r w:rsidR="004968F5">
        <w:rPr>
          <w:rFonts w:ascii="Times New Roman" w:hAnsi="Times New Roman" w:cs="Times New Roman"/>
          <w:sz w:val="24"/>
          <w:szCs w:val="24"/>
        </w:rPr>
        <w:t xml:space="preserve"> Objectification of women as sexual objects has made women to put much focus on their outside appearance and to disregard their internal sensations. </w:t>
      </w:r>
      <w:r w:rsidR="00FF3F18">
        <w:rPr>
          <w:rFonts w:ascii="Times New Roman" w:hAnsi="Times New Roman" w:cs="Times New Roman"/>
          <w:sz w:val="24"/>
          <w:szCs w:val="24"/>
        </w:rPr>
        <w:t xml:space="preserve">Habitual body monitoring and surveillance have </w:t>
      </w:r>
      <w:r w:rsidR="00C6045F">
        <w:rPr>
          <w:rFonts w:ascii="Times New Roman" w:hAnsi="Times New Roman" w:cs="Times New Roman"/>
          <w:sz w:val="24"/>
          <w:szCs w:val="24"/>
        </w:rPr>
        <w:t xml:space="preserve">been associated with depression. </w:t>
      </w:r>
    </w:p>
    <w:p w14:paraId="0C98BDAC" w14:textId="77777777" w:rsidR="00117C8E" w:rsidRDefault="007C46F9" w:rsidP="00117C8E">
      <w:pPr>
        <w:spacing w:line="480" w:lineRule="auto"/>
        <w:ind w:firstLine="720"/>
        <w:rPr>
          <w:rFonts w:ascii="Times New Roman" w:hAnsi="Times New Roman" w:cs="Times New Roman"/>
          <w:sz w:val="24"/>
          <w:szCs w:val="24"/>
        </w:rPr>
      </w:pPr>
      <w:r>
        <w:rPr>
          <w:rFonts w:ascii="Times New Roman" w:hAnsi="Times New Roman" w:cs="Times New Roman"/>
          <w:sz w:val="24"/>
          <w:szCs w:val="24"/>
        </w:rPr>
        <w:t>Baggett et al., 2020</w:t>
      </w:r>
      <w:r w:rsidR="00C6045F">
        <w:rPr>
          <w:rFonts w:ascii="Times New Roman" w:hAnsi="Times New Roman" w:cs="Times New Roman"/>
          <w:sz w:val="24"/>
          <w:szCs w:val="24"/>
        </w:rPr>
        <w:t xml:space="preserve"> Poi</w:t>
      </w:r>
      <w:r w:rsidR="00A87B1D">
        <w:rPr>
          <w:rFonts w:ascii="Times New Roman" w:hAnsi="Times New Roman" w:cs="Times New Roman"/>
          <w:sz w:val="24"/>
          <w:szCs w:val="24"/>
        </w:rPr>
        <w:t xml:space="preserve">nts out that that depression and eating disorders are associated with body shaming. </w:t>
      </w:r>
      <w:r w:rsidR="003448BA">
        <w:rPr>
          <w:rFonts w:ascii="Times New Roman" w:hAnsi="Times New Roman" w:cs="Times New Roman"/>
          <w:sz w:val="24"/>
          <w:szCs w:val="24"/>
        </w:rPr>
        <w:t xml:space="preserve">This is because when women and girls are socialized to view their bodies according to the perspective of another person, </w:t>
      </w:r>
      <w:r w:rsidR="00B223C9">
        <w:rPr>
          <w:rFonts w:ascii="Times New Roman" w:hAnsi="Times New Roman" w:cs="Times New Roman"/>
          <w:sz w:val="24"/>
          <w:szCs w:val="24"/>
        </w:rPr>
        <w:t>it gets into their brains that their bodies are aesthetic objects o</w:t>
      </w:r>
      <w:r w:rsidR="00A67516">
        <w:rPr>
          <w:rFonts w:ascii="Times New Roman" w:hAnsi="Times New Roman" w:cs="Times New Roman"/>
          <w:sz w:val="24"/>
          <w:szCs w:val="24"/>
        </w:rPr>
        <w:t xml:space="preserve">f pleasing and fulfilling the desire of others. Therefore, the more women and </w:t>
      </w:r>
      <w:r w:rsidR="009D2D55">
        <w:rPr>
          <w:rFonts w:ascii="Times New Roman" w:hAnsi="Times New Roman" w:cs="Times New Roman"/>
          <w:sz w:val="24"/>
          <w:szCs w:val="24"/>
        </w:rPr>
        <w:t>girls self-objectify themselves, the more they are likely to fac</w:t>
      </w:r>
      <w:r w:rsidR="00BE00EB">
        <w:rPr>
          <w:rFonts w:ascii="Times New Roman" w:hAnsi="Times New Roman" w:cs="Times New Roman"/>
          <w:sz w:val="24"/>
          <w:szCs w:val="24"/>
        </w:rPr>
        <w:t xml:space="preserve">e body shame and suffer from depression. When they </w:t>
      </w:r>
      <w:r w:rsidR="007970E1">
        <w:rPr>
          <w:rFonts w:ascii="Times New Roman" w:hAnsi="Times New Roman" w:cs="Times New Roman"/>
          <w:sz w:val="24"/>
          <w:szCs w:val="24"/>
        </w:rPr>
        <w:t>don’t match</w:t>
      </w:r>
      <w:r w:rsidR="00BE00EB">
        <w:rPr>
          <w:rFonts w:ascii="Times New Roman" w:hAnsi="Times New Roman" w:cs="Times New Roman"/>
          <w:sz w:val="24"/>
          <w:szCs w:val="24"/>
        </w:rPr>
        <w:t xml:space="preserve"> outside expectations, </w:t>
      </w:r>
      <w:r w:rsidR="007970E1">
        <w:rPr>
          <w:rFonts w:ascii="Times New Roman" w:hAnsi="Times New Roman" w:cs="Times New Roman"/>
          <w:sz w:val="24"/>
          <w:szCs w:val="24"/>
        </w:rPr>
        <w:t xml:space="preserve">they lack self-esteem. More so, they </w:t>
      </w:r>
    </w:p>
    <w:p w14:paraId="0506277A" w14:textId="77777777" w:rsidR="00117C8E" w:rsidRDefault="00117C8E" w:rsidP="00117C8E">
      <w:pPr>
        <w:spacing w:line="480" w:lineRule="auto"/>
        <w:rPr>
          <w:rFonts w:ascii="Times New Roman" w:hAnsi="Times New Roman" w:cs="Times New Roman"/>
          <w:sz w:val="24"/>
          <w:szCs w:val="24"/>
        </w:rPr>
      </w:pPr>
    </w:p>
    <w:p w14:paraId="605B8547" w14:textId="77777777" w:rsidR="00117C8E" w:rsidRDefault="007970E1" w:rsidP="00117C8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lack self-compassion.</w:t>
      </w:r>
      <w:r w:rsidR="00615E49">
        <w:rPr>
          <w:rFonts w:ascii="Times New Roman" w:hAnsi="Times New Roman" w:cs="Times New Roman"/>
          <w:sz w:val="24"/>
          <w:szCs w:val="24"/>
        </w:rPr>
        <w:t xml:space="preserve"> </w:t>
      </w:r>
      <w:r w:rsidR="00164F66">
        <w:rPr>
          <w:rFonts w:ascii="Times New Roman" w:hAnsi="Times New Roman" w:cs="Times New Roman"/>
          <w:sz w:val="24"/>
          <w:szCs w:val="24"/>
        </w:rPr>
        <w:t>To most of the girls, depression comes during the adolescent period.</w:t>
      </w:r>
      <w:r w:rsidR="001C4ED6">
        <w:rPr>
          <w:rFonts w:ascii="Times New Roman" w:hAnsi="Times New Roman" w:cs="Times New Roman"/>
          <w:sz w:val="24"/>
          <w:szCs w:val="24"/>
        </w:rPr>
        <w:t xml:space="preserve"> This is because, during </w:t>
      </w:r>
      <w:r w:rsidR="009E1112">
        <w:rPr>
          <w:rFonts w:ascii="Times New Roman" w:hAnsi="Times New Roman" w:cs="Times New Roman"/>
          <w:sz w:val="24"/>
          <w:szCs w:val="24"/>
        </w:rPr>
        <w:t xml:space="preserve">adolescence, this is the time for body transition and formation. Also, it is at this time when </w:t>
      </w:r>
      <w:r w:rsidR="007D12EC">
        <w:rPr>
          <w:rFonts w:ascii="Times New Roman" w:hAnsi="Times New Roman" w:cs="Times New Roman"/>
          <w:sz w:val="24"/>
          <w:szCs w:val="24"/>
        </w:rPr>
        <w:t xml:space="preserve">there is increased self-consciousness, obsession with self-image, and </w:t>
      </w:r>
      <w:r w:rsidR="00F1615F">
        <w:rPr>
          <w:rFonts w:ascii="Times New Roman" w:hAnsi="Times New Roman" w:cs="Times New Roman"/>
          <w:sz w:val="24"/>
          <w:szCs w:val="24"/>
        </w:rPr>
        <w:t xml:space="preserve">nagging concerns about social acceptance. </w:t>
      </w:r>
      <w:r w:rsidR="00FE0F02">
        <w:rPr>
          <w:rFonts w:ascii="Times New Roman" w:hAnsi="Times New Roman" w:cs="Times New Roman"/>
          <w:sz w:val="24"/>
          <w:szCs w:val="24"/>
        </w:rPr>
        <w:t>Matteuc</w:t>
      </w:r>
      <w:r w:rsidR="00D50320">
        <w:rPr>
          <w:rFonts w:ascii="Times New Roman" w:hAnsi="Times New Roman" w:cs="Times New Roman"/>
          <w:sz w:val="24"/>
          <w:szCs w:val="24"/>
        </w:rPr>
        <w:t>c</w:t>
      </w:r>
      <w:r w:rsidR="00FE0F02">
        <w:rPr>
          <w:rFonts w:ascii="Times New Roman" w:hAnsi="Times New Roman" w:cs="Times New Roman"/>
          <w:sz w:val="24"/>
          <w:szCs w:val="24"/>
        </w:rPr>
        <w:t>i</w:t>
      </w:r>
      <w:r w:rsidR="00465818">
        <w:rPr>
          <w:rFonts w:ascii="Times New Roman" w:hAnsi="Times New Roman" w:cs="Times New Roman"/>
          <w:sz w:val="24"/>
          <w:szCs w:val="24"/>
        </w:rPr>
        <w:t>,</w:t>
      </w:r>
      <w:r w:rsidR="007C46F9">
        <w:rPr>
          <w:rFonts w:ascii="Times New Roman" w:hAnsi="Times New Roman" w:cs="Times New Roman"/>
          <w:sz w:val="24"/>
          <w:szCs w:val="24"/>
        </w:rPr>
        <w:t xml:space="preserve"> 2020, </w:t>
      </w:r>
      <w:r w:rsidR="00465818">
        <w:rPr>
          <w:rFonts w:ascii="Times New Roman" w:hAnsi="Times New Roman" w:cs="Times New Roman"/>
          <w:sz w:val="24"/>
          <w:szCs w:val="24"/>
        </w:rPr>
        <w:t xml:space="preserve"> points out that most of the young girls</w:t>
      </w:r>
      <w:r w:rsidR="00DC1328">
        <w:rPr>
          <w:rFonts w:ascii="Times New Roman" w:hAnsi="Times New Roman" w:cs="Times New Roman"/>
          <w:sz w:val="24"/>
          <w:szCs w:val="24"/>
        </w:rPr>
        <w:t xml:space="preserve"> that, </w:t>
      </w:r>
      <w:r w:rsidR="00877CFD">
        <w:rPr>
          <w:rFonts w:ascii="Times New Roman" w:hAnsi="Times New Roman" w:cs="Times New Roman"/>
          <w:sz w:val="24"/>
          <w:szCs w:val="24"/>
        </w:rPr>
        <w:t xml:space="preserve">at this age, engage in dieting </w:t>
      </w:r>
      <w:r w:rsidR="005F04CF">
        <w:rPr>
          <w:rFonts w:ascii="Times New Roman" w:hAnsi="Times New Roman" w:cs="Times New Roman"/>
          <w:sz w:val="24"/>
          <w:szCs w:val="24"/>
        </w:rPr>
        <w:t>that is not healthy.</w:t>
      </w:r>
      <w:r w:rsidR="00AB688E">
        <w:rPr>
          <w:rFonts w:ascii="Times New Roman" w:hAnsi="Times New Roman" w:cs="Times New Roman"/>
          <w:sz w:val="24"/>
          <w:szCs w:val="24"/>
        </w:rPr>
        <w:t xml:space="preserve"> The dieting is linked with eating disorders. This because, at this age, </w:t>
      </w:r>
      <w:r w:rsidR="00B63D76">
        <w:rPr>
          <w:rFonts w:ascii="Times New Roman" w:hAnsi="Times New Roman" w:cs="Times New Roman"/>
          <w:sz w:val="24"/>
          <w:szCs w:val="24"/>
        </w:rPr>
        <w:t xml:space="preserve">the girls are supposed to be eating </w:t>
      </w:r>
      <w:r w:rsidR="002B257B">
        <w:rPr>
          <w:rFonts w:ascii="Times New Roman" w:hAnsi="Times New Roman" w:cs="Times New Roman"/>
          <w:sz w:val="24"/>
          <w:szCs w:val="24"/>
        </w:rPr>
        <w:t xml:space="preserve">healthy diets that will well support the body changes. Instead, the diets are </w:t>
      </w:r>
      <w:r w:rsidR="00FE19F2">
        <w:rPr>
          <w:rFonts w:ascii="Times New Roman" w:hAnsi="Times New Roman" w:cs="Times New Roman"/>
          <w:sz w:val="24"/>
          <w:szCs w:val="24"/>
        </w:rPr>
        <w:t xml:space="preserve">entailed skipping certain meal hours and consuming a particular </w:t>
      </w:r>
      <w:r w:rsidR="00AF4670">
        <w:rPr>
          <w:rFonts w:ascii="Times New Roman" w:hAnsi="Times New Roman" w:cs="Times New Roman"/>
          <w:sz w:val="24"/>
          <w:szCs w:val="24"/>
        </w:rPr>
        <w:t>type of food in specific quantities.</w:t>
      </w:r>
    </w:p>
    <w:p w14:paraId="2C4C57A7" w14:textId="77777777" w:rsidR="00117C8E" w:rsidRDefault="00AF4670" w:rsidP="00117C8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Biologically, the body does not transform overnight or within a week. It takes a long time for it to transform appropriately. D</w:t>
      </w:r>
      <w:r w:rsidR="006062B8">
        <w:rPr>
          <w:rFonts w:ascii="Times New Roman" w:hAnsi="Times New Roman" w:cs="Times New Roman"/>
          <w:sz w:val="24"/>
          <w:szCs w:val="24"/>
        </w:rPr>
        <w:t>ue to the pressure from society and peers, most of the girls at this age become psychologically frustrated and then end up becoming depressed.</w:t>
      </w:r>
      <w:r w:rsidR="00FC7CF8">
        <w:rPr>
          <w:rFonts w:ascii="Times New Roman" w:hAnsi="Times New Roman" w:cs="Times New Roman"/>
          <w:sz w:val="24"/>
          <w:szCs w:val="24"/>
        </w:rPr>
        <w:t xml:space="preserve"> </w:t>
      </w:r>
      <w:r w:rsidR="008E1C98">
        <w:rPr>
          <w:rFonts w:ascii="Times New Roman" w:hAnsi="Times New Roman" w:cs="Times New Roman"/>
          <w:sz w:val="24"/>
          <w:szCs w:val="24"/>
        </w:rPr>
        <w:t xml:space="preserve">Peer conversations are what have contributed to self-objectification here in school. In most of the exclusive chat groups </w:t>
      </w:r>
      <w:r w:rsidR="00BA2A43">
        <w:rPr>
          <w:rFonts w:ascii="Times New Roman" w:hAnsi="Times New Roman" w:cs="Times New Roman"/>
          <w:sz w:val="24"/>
          <w:szCs w:val="24"/>
        </w:rPr>
        <w:t xml:space="preserve">for girls and chats between girls, the topic of appearance </w:t>
      </w:r>
      <w:r w:rsidR="009E0CCE">
        <w:rPr>
          <w:rFonts w:ascii="Times New Roman" w:hAnsi="Times New Roman" w:cs="Times New Roman"/>
          <w:sz w:val="24"/>
          <w:szCs w:val="24"/>
        </w:rPr>
        <w:t xml:space="preserve">usually dominates. Sporting </w:t>
      </w:r>
      <w:r w:rsidR="00EF368B">
        <w:rPr>
          <w:rFonts w:ascii="Times New Roman" w:hAnsi="Times New Roman" w:cs="Times New Roman"/>
          <w:sz w:val="24"/>
          <w:szCs w:val="24"/>
        </w:rPr>
        <w:t xml:space="preserve">activities also bring a sensation and perception of how girls are supposed to look and appear in the field. I usually find out that the girls with the best body shapes tend to receive more gaze from </w:t>
      </w:r>
      <w:r w:rsidR="007376DC">
        <w:rPr>
          <w:rFonts w:ascii="Times New Roman" w:hAnsi="Times New Roman" w:cs="Times New Roman"/>
          <w:sz w:val="24"/>
          <w:szCs w:val="24"/>
        </w:rPr>
        <w:t>and attention from males. This cre</w:t>
      </w:r>
      <w:r w:rsidR="00F10DC4">
        <w:rPr>
          <w:rFonts w:ascii="Times New Roman" w:hAnsi="Times New Roman" w:cs="Times New Roman"/>
          <w:sz w:val="24"/>
          <w:szCs w:val="24"/>
        </w:rPr>
        <w:t>ates a sense of envy from girls from other girls.  From the conversations, I usually filter out such perceptions. Due</w:t>
      </w:r>
      <w:r w:rsidR="00FC7CF8">
        <w:rPr>
          <w:rFonts w:ascii="Times New Roman" w:hAnsi="Times New Roman" w:cs="Times New Roman"/>
          <w:sz w:val="24"/>
          <w:szCs w:val="24"/>
        </w:rPr>
        <w:t xml:space="preserve"> to the mediation of body shame, most of the women also find themselves trapped in </w:t>
      </w:r>
      <w:r w:rsidR="00A05BD2">
        <w:rPr>
          <w:rFonts w:ascii="Times New Roman" w:hAnsi="Times New Roman" w:cs="Times New Roman"/>
          <w:sz w:val="24"/>
          <w:szCs w:val="24"/>
        </w:rPr>
        <w:t xml:space="preserve">eating disorders. Reality shows, dramas, and novels have contributed to how both women and girls view </w:t>
      </w:r>
      <w:r w:rsidR="00B91194">
        <w:rPr>
          <w:rFonts w:ascii="Times New Roman" w:hAnsi="Times New Roman" w:cs="Times New Roman"/>
          <w:sz w:val="24"/>
          <w:szCs w:val="24"/>
        </w:rPr>
        <w:t>themselves. Art</w:t>
      </w:r>
      <w:r w:rsidR="00615E49">
        <w:rPr>
          <w:rFonts w:ascii="Times New Roman" w:hAnsi="Times New Roman" w:cs="Times New Roman"/>
          <w:sz w:val="24"/>
          <w:szCs w:val="24"/>
        </w:rPr>
        <w:t xml:space="preserve"> is one of the things that has contributed to these factors. Women have dominated the canvases of </w:t>
      </w:r>
      <w:r w:rsidR="005D0FE6">
        <w:rPr>
          <w:rFonts w:ascii="Times New Roman" w:hAnsi="Times New Roman" w:cs="Times New Roman"/>
          <w:sz w:val="24"/>
          <w:szCs w:val="24"/>
        </w:rPr>
        <w:t xml:space="preserve">most of the greatest artists. </w:t>
      </w:r>
      <w:r w:rsidR="00ED458D">
        <w:rPr>
          <w:rFonts w:ascii="Times New Roman" w:hAnsi="Times New Roman" w:cs="Times New Roman"/>
          <w:sz w:val="24"/>
          <w:szCs w:val="24"/>
        </w:rPr>
        <w:t xml:space="preserve">One good example is the art of Mona Lisa by Leonardo da Vinci. </w:t>
      </w:r>
      <w:r w:rsidR="002F7A97">
        <w:rPr>
          <w:rFonts w:ascii="Times New Roman" w:hAnsi="Times New Roman" w:cs="Times New Roman"/>
          <w:sz w:val="24"/>
          <w:szCs w:val="24"/>
        </w:rPr>
        <w:t xml:space="preserve"> Every great </w:t>
      </w:r>
    </w:p>
    <w:p w14:paraId="47E4E307" w14:textId="77777777" w:rsidR="00117C8E" w:rsidRDefault="00117C8E" w:rsidP="00117C8E">
      <w:pPr>
        <w:spacing w:line="480" w:lineRule="auto"/>
        <w:rPr>
          <w:rFonts w:ascii="Times New Roman" w:hAnsi="Times New Roman" w:cs="Times New Roman"/>
          <w:sz w:val="24"/>
          <w:szCs w:val="24"/>
        </w:rPr>
      </w:pPr>
    </w:p>
    <w:p w14:paraId="45FC2364" w14:textId="24616824" w:rsidR="00066EE0" w:rsidRDefault="002F7A97" w:rsidP="00117C8E">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artist tries to emphasize the beauty of women on</w:t>
      </w:r>
      <w:r w:rsidR="00B873F4">
        <w:rPr>
          <w:rFonts w:ascii="Times New Roman" w:hAnsi="Times New Roman" w:cs="Times New Roman"/>
          <w:sz w:val="24"/>
          <w:szCs w:val="24"/>
        </w:rPr>
        <w:t xml:space="preserve"> canvases. You will find out the appearance of a woman in most of the arts has been exaggerated.  </w:t>
      </w:r>
    </w:p>
    <w:p w14:paraId="74E691E2" w14:textId="77777777" w:rsidR="00B91194" w:rsidRDefault="000D6C23" w:rsidP="00860C1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The dressing of women has been sexually objecti</w:t>
      </w:r>
      <w:r w:rsidR="00B81AF3">
        <w:rPr>
          <w:rFonts w:ascii="Times New Roman" w:hAnsi="Times New Roman" w:cs="Times New Roman"/>
          <w:sz w:val="24"/>
          <w:szCs w:val="24"/>
        </w:rPr>
        <w:t xml:space="preserve">fied. When schools enforce strict dressing codes </w:t>
      </w:r>
      <w:r w:rsidR="00B77E39">
        <w:rPr>
          <w:rFonts w:ascii="Times New Roman" w:hAnsi="Times New Roman" w:cs="Times New Roman"/>
          <w:sz w:val="24"/>
          <w:szCs w:val="24"/>
        </w:rPr>
        <w:t>on students, it has an effect on sexual objectification of women and rape cul</w:t>
      </w:r>
      <w:r w:rsidR="00CA02F6">
        <w:rPr>
          <w:rFonts w:ascii="Times New Roman" w:hAnsi="Times New Roman" w:cs="Times New Roman"/>
          <w:sz w:val="24"/>
          <w:szCs w:val="24"/>
        </w:rPr>
        <w:t>ture. From elementary schools, students have been strictly told what to wear</w:t>
      </w:r>
      <w:r w:rsidR="00693545">
        <w:rPr>
          <w:rFonts w:ascii="Times New Roman" w:hAnsi="Times New Roman" w:cs="Times New Roman"/>
          <w:sz w:val="24"/>
          <w:szCs w:val="24"/>
        </w:rPr>
        <w:t>. A dress is supposed to be s</w:t>
      </w:r>
      <w:r w:rsidR="00DA5A7F">
        <w:rPr>
          <w:rFonts w:ascii="Times New Roman" w:hAnsi="Times New Roman" w:cs="Times New Roman"/>
          <w:sz w:val="24"/>
          <w:szCs w:val="24"/>
        </w:rPr>
        <w:t xml:space="preserve">everal inches above the knee. I find it unfair that boys can attend P.E while they are shirtless while </w:t>
      </w:r>
      <w:r w:rsidR="00252995">
        <w:rPr>
          <w:rFonts w:ascii="Times New Roman" w:hAnsi="Times New Roman" w:cs="Times New Roman"/>
          <w:sz w:val="24"/>
          <w:szCs w:val="24"/>
        </w:rPr>
        <w:t xml:space="preserve">girls cannot wear a tank top and attend P.E.  Girls are always </w:t>
      </w:r>
      <w:r w:rsidR="00755D11">
        <w:rPr>
          <w:rFonts w:ascii="Times New Roman" w:hAnsi="Times New Roman" w:cs="Times New Roman"/>
          <w:sz w:val="24"/>
          <w:szCs w:val="24"/>
        </w:rPr>
        <w:t xml:space="preserve">reminded to cover up so as to stop distracting the </w:t>
      </w:r>
      <w:r w:rsidR="00963B4C">
        <w:rPr>
          <w:rFonts w:ascii="Times New Roman" w:hAnsi="Times New Roman" w:cs="Times New Roman"/>
          <w:sz w:val="24"/>
          <w:szCs w:val="24"/>
        </w:rPr>
        <w:t xml:space="preserve">boys. </w:t>
      </w:r>
      <w:r w:rsidR="00F906C8">
        <w:rPr>
          <w:rFonts w:ascii="Times New Roman" w:hAnsi="Times New Roman" w:cs="Times New Roman"/>
          <w:sz w:val="24"/>
          <w:szCs w:val="24"/>
        </w:rPr>
        <w:t>I find it appropriate that instead of telling girls what to wear, boys should be taught ho</w:t>
      </w:r>
      <w:r w:rsidR="00C97252">
        <w:rPr>
          <w:rFonts w:ascii="Times New Roman" w:hAnsi="Times New Roman" w:cs="Times New Roman"/>
          <w:sz w:val="24"/>
          <w:szCs w:val="24"/>
        </w:rPr>
        <w:t xml:space="preserve">t to respect girls and to mind their own business. Sexual objectification occurs when women are told that </w:t>
      </w:r>
      <w:r w:rsidR="009A18BE">
        <w:rPr>
          <w:rFonts w:ascii="Times New Roman" w:hAnsi="Times New Roman" w:cs="Times New Roman"/>
          <w:sz w:val="24"/>
          <w:szCs w:val="24"/>
        </w:rPr>
        <w:t xml:space="preserve">the way the dress represents their character.  Therefore, if they do not want harassment, they </w:t>
      </w:r>
      <w:r w:rsidR="00B25168">
        <w:rPr>
          <w:rFonts w:ascii="Times New Roman" w:hAnsi="Times New Roman" w:cs="Times New Roman"/>
          <w:sz w:val="24"/>
          <w:szCs w:val="24"/>
        </w:rPr>
        <w:t>should dress in a modest way that matches societal expectations.</w:t>
      </w:r>
      <w:r w:rsidR="00AC61A6">
        <w:rPr>
          <w:rFonts w:ascii="Times New Roman" w:hAnsi="Times New Roman" w:cs="Times New Roman"/>
          <w:sz w:val="24"/>
          <w:szCs w:val="24"/>
        </w:rPr>
        <w:t xml:space="preserve"> </w:t>
      </w:r>
      <w:r w:rsidR="00E60C26">
        <w:rPr>
          <w:rFonts w:ascii="Times New Roman" w:hAnsi="Times New Roman" w:cs="Times New Roman"/>
          <w:sz w:val="24"/>
          <w:szCs w:val="24"/>
        </w:rPr>
        <w:t xml:space="preserve"> Ezcurra and </w:t>
      </w:r>
      <w:r w:rsidR="00E60C26" w:rsidRPr="00E60C26">
        <w:rPr>
          <w:rFonts w:ascii="Times New Roman" w:hAnsi="Times New Roman" w:cs="Times New Roman"/>
          <w:sz w:val="24"/>
          <w:szCs w:val="24"/>
        </w:rPr>
        <w:t>Mitchell</w:t>
      </w:r>
      <w:r w:rsidR="00E60C26">
        <w:rPr>
          <w:rFonts w:ascii="Times New Roman" w:hAnsi="Times New Roman" w:cs="Times New Roman"/>
          <w:sz w:val="24"/>
          <w:szCs w:val="24"/>
        </w:rPr>
        <w:t>, 2018, Points</w:t>
      </w:r>
      <w:r w:rsidR="00AC61A6">
        <w:rPr>
          <w:rFonts w:ascii="Times New Roman" w:hAnsi="Times New Roman" w:cs="Times New Roman"/>
          <w:sz w:val="24"/>
          <w:szCs w:val="24"/>
        </w:rPr>
        <w:t xml:space="preserve"> that most of the rape cases are a result of women objectification through the dressing. From a young age, young boys are </w:t>
      </w:r>
      <w:r w:rsidR="00BE5EBB">
        <w:rPr>
          <w:rFonts w:ascii="Times New Roman" w:hAnsi="Times New Roman" w:cs="Times New Roman"/>
          <w:sz w:val="24"/>
          <w:szCs w:val="24"/>
        </w:rPr>
        <w:t>conditioned that</w:t>
      </w:r>
      <w:r w:rsidR="007A417C">
        <w:rPr>
          <w:rFonts w:ascii="Times New Roman" w:hAnsi="Times New Roman" w:cs="Times New Roman"/>
          <w:sz w:val="24"/>
          <w:szCs w:val="24"/>
        </w:rPr>
        <w:t xml:space="preserve"> girls</w:t>
      </w:r>
      <w:r w:rsidR="00AC61A6">
        <w:rPr>
          <w:rFonts w:ascii="Times New Roman" w:hAnsi="Times New Roman" w:cs="Times New Roman"/>
          <w:sz w:val="24"/>
          <w:szCs w:val="24"/>
        </w:rPr>
        <w:t xml:space="preserve"> should dress in a certain way.</w:t>
      </w:r>
      <w:r w:rsidR="007A417C">
        <w:rPr>
          <w:rFonts w:ascii="Times New Roman" w:hAnsi="Times New Roman" w:cs="Times New Roman"/>
          <w:sz w:val="24"/>
          <w:szCs w:val="24"/>
        </w:rPr>
        <w:t xml:space="preserve"> This does not end at elementary or high schools. It influences the </w:t>
      </w:r>
      <w:r w:rsidR="00AF10DC">
        <w:rPr>
          <w:rFonts w:ascii="Times New Roman" w:hAnsi="Times New Roman" w:cs="Times New Roman"/>
          <w:sz w:val="24"/>
          <w:szCs w:val="24"/>
        </w:rPr>
        <w:t>boy’s</w:t>
      </w:r>
      <w:r w:rsidR="007A417C">
        <w:rPr>
          <w:rFonts w:ascii="Times New Roman" w:hAnsi="Times New Roman" w:cs="Times New Roman"/>
          <w:sz w:val="24"/>
          <w:szCs w:val="24"/>
        </w:rPr>
        <w:t xml:space="preserve"> state of mind for a lifetime. </w:t>
      </w:r>
      <w:r w:rsidR="00AF10DC">
        <w:rPr>
          <w:rFonts w:ascii="Times New Roman" w:hAnsi="Times New Roman" w:cs="Times New Roman"/>
          <w:sz w:val="24"/>
          <w:szCs w:val="24"/>
        </w:rPr>
        <w:t xml:space="preserve">Many of the women and girls are sexually </w:t>
      </w:r>
      <w:r w:rsidR="00533440">
        <w:rPr>
          <w:rFonts w:ascii="Times New Roman" w:hAnsi="Times New Roman" w:cs="Times New Roman"/>
          <w:sz w:val="24"/>
          <w:szCs w:val="24"/>
        </w:rPr>
        <w:t>abused and raped merely on the basis of what they are wearing.</w:t>
      </w:r>
    </w:p>
    <w:p w14:paraId="4C779425" w14:textId="77777777" w:rsidR="00533440" w:rsidRDefault="000D6C23" w:rsidP="00860C1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conclusion, no woman should suffer from depression or anxiety because of </w:t>
      </w:r>
      <w:r w:rsidR="00E870FC">
        <w:rPr>
          <w:rFonts w:ascii="Times New Roman" w:hAnsi="Times New Roman" w:cs="Times New Roman"/>
          <w:sz w:val="24"/>
          <w:szCs w:val="24"/>
        </w:rPr>
        <w:t xml:space="preserve">sexual objectification. Also, no woman or girl should have to eat or dress in a certain way in order to match the expectations of men. </w:t>
      </w:r>
      <w:r w:rsidR="00DF09EC">
        <w:rPr>
          <w:rFonts w:ascii="Times New Roman" w:hAnsi="Times New Roman" w:cs="Times New Roman"/>
          <w:sz w:val="24"/>
          <w:szCs w:val="24"/>
        </w:rPr>
        <w:t>Most o</w:t>
      </w:r>
      <w:r w:rsidR="009C5340">
        <w:rPr>
          <w:rFonts w:ascii="Times New Roman" w:hAnsi="Times New Roman" w:cs="Times New Roman"/>
          <w:sz w:val="24"/>
          <w:szCs w:val="24"/>
        </w:rPr>
        <w:t>f the girls and women are going through psychological and physica</w:t>
      </w:r>
      <w:r w:rsidR="009A3699">
        <w:rPr>
          <w:rFonts w:ascii="Times New Roman" w:hAnsi="Times New Roman" w:cs="Times New Roman"/>
          <w:sz w:val="24"/>
          <w:szCs w:val="24"/>
        </w:rPr>
        <w:t>l torture as they try to meet the expectations. For how long shall females suf</w:t>
      </w:r>
      <w:r w:rsidR="002B70C8">
        <w:rPr>
          <w:rFonts w:ascii="Times New Roman" w:hAnsi="Times New Roman" w:cs="Times New Roman"/>
          <w:sz w:val="24"/>
          <w:szCs w:val="24"/>
        </w:rPr>
        <w:t xml:space="preserve">fer from sexual objectification? </w:t>
      </w:r>
    </w:p>
    <w:p w14:paraId="227B31D3" w14:textId="41F5B600" w:rsidR="00A33EF9" w:rsidRDefault="000D6C23">
      <w:pPr>
        <w:rPr>
          <w:rFonts w:ascii="Times New Roman" w:hAnsi="Times New Roman" w:cs="Times New Roman"/>
          <w:sz w:val="24"/>
          <w:szCs w:val="24"/>
        </w:rPr>
      </w:pPr>
      <w:r>
        <w:rPr>
          <w:rFonts w:ascii="Times New Roman" w:hAnsi="Times New Roman" w:cs="Times New Roman"/>
          <w:sz w:val="24"/>
          <w:szCs w:val="24"/>
        </w:rPr>
        <w:br w:type="page"/>
      </w:r>
    </w:p>
    <w:p w14:paraId="6B333215" w14:textId="77777777" w:rsidR="00A33EF9" w:rsidRDefault="000D6C23" w:rsidP="001F4E52">
      <w:pPr>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261545F1" w14:textId="77777777" w:rsidR="00A33EF9" w:rsidRDefault="000D6C23" w:rsidP="004A3B48">
      <w:pPr>
        <w:spacing w:line="480" w:lineRule="auto"/>
        <w:ind w:left="720" w:hanging="720"/>
        <w:rPr>
          <w:rFonts w:ascii="Times New Roman" w:hAnsi="Times New Roman" w:cs="Times New Roman"/>
          <w:sz w:val="24"/>
          <w:szCs w:val="24"/>
        </w:rPr>
      </w:pPr>
      <w:r w:rsidRPr="00B40C15">
        <w:rPr>
          <w:rFonts w:ascii="Times New Roman" w:hAnsi="Times New Roman" w:cs="Times New Roman"/>
          <w:sz w:val="24"/>
          <w:szCs w:val="24"/>
        </w:rPr>
        <w:t>Mikorski, R., &amp; Szymanski, D. M. (2017). Masculine norms, peer group, pornography, Facebook, and men’s sexual objectification of women. </w:t>
      </w:r>
      <w:r w:rsidRPr="00B40C15">
        <w:rPr>
          <w:rFonts w:ascii="Times New Roman" w:hAnsi="Times New Roman" w:cs="Times New Roman"/>
          <w:i/>
          <w:iCs/>
          <w:sz w:val="24"/>
          <w:szCs w:val="24"/>
        </w:rPr>
        <w:t>Psychology of Men &amp; Masculinity</w:t>
      </w:r>
      <w:r w:rsidRPr="00B40C15">
        <w:rPr>
          <w:rFonts w:ascii="Times New Roman" w:hAnsi="Times New Roman" w:cs="Times New Roman"/>
          <w:sz w:val="24"/>
          <w:szCs w:val="24"/>
        </w:rPr>
        <w:t>, </w:t>
      </w:r>
      <w:r w:rsidRPr="00B40C15">
        <w:rPr>
          <w:rFonts w:ascii="Times New Roman" w:hAnsi="Times New Roman" w:cs="Times New Roman"/>
          <w:i/>
          <w:iCs/>
          <w:sz w:val="24"/>
          <w:szCs w:val="24"/>
        </w:rPr>
        <w:t>18</w:t>
      </w:r>
      <w:r w:rsidRPr="00B40C15">
        <w:rPr>
          <w:rFonts w:ascii="Times New Roman" w:hAnsi="Times New Roman" w:cs="Times New Roman"/>
          <w:sz w:val="24"/>
          <w:szCs w:val="24"/>
        </w:rPr>
        <w:t>(4), 257.</w:t>
      </w:r>
    </w:p>
    <w:p w14:paraId="19290133" w14:textId="77777777" w:rsidR="00537E27" w:rsidRDefault="000D6C23" w:rsidP="004A3B48">
      <w:pPr>
        <w:spacing w:line="480" w:lineRule="auto"/>
        <w:ind w:left="720" w:hanging="720"/>
        <w:rPr>
          <w:rFonts w:ascii="Times New Roman" w:hAnsi="Times New Roman" w:cs="Times New Roman"/>
          <w:sz w:val="24"/>
          <w:szCs w:val="24"/>
        </w:rPr>
      </w:pPr>
      <w:r w:rsidRPr="00537E27">
        <w:rPr>
          <w:rFonts w:ascii="Times New Roman" w:hAnsi="Times New Roman" w:cs="Times New Roman"/>
          <w:sz w:val="24"/>
          <w:szCs w:val="24"/>
        </w:rPr>
        <w:t>Roberts, T. A., Calogero, R. M., &amp; Gervais, S. J. (2018). Objectification theory: Continuing contributions to feminist psychology.</w:t>
      </w:r>
    </w:p>
    <w:p w14:paraId="551FC26A" w14:textId="77777777" w:rsidR="00FE0F02" w:rsidRDefault="000D6C23" w:rsidP="004A3B48">
      <w:pPr>
        <w:spacing w:line="480" w:lineRule="auto"/>
        <w:ind w:left="720" w:hanging="720"/>
        <w:rPr>
          <w:rFonts w:ascii="Times New Roman" w:hAnsi="Times New Roman" w:cs="Times New Roman"/>
          <w:sz w:val="24"/>
          <w:szCs w:val="24"/>
        </w:rPr>
      </w:pPr>
      <w:r w:rsidRPr="00FE0F02">
        <w:rPr>
          <w:rFonts w:ascii="Times New Roman" w:hAnsi="Times New Roman" w:cs="Times New Roman"/>
          <w:sz w:val="24"/>
          <w:szCs w:val="24"/>
        </w:rPr>
        <w:t>Matteucci, A. J., &amp; Lowe, M. (2016). Dieting. </w:t>
      </w:r>
      <w:r w:rsidRPr="00FE0F02">
        <w:rPr>
          <w:rFonts w:ascii="Times New Roman" w:hAnsi="Times New Roman" w:cs="Times New Roman"/>
          <w:i/>
          <w:iCs/>
          <w:sz w:val="24"/>
          <w:szCs w:val="24"/>
        </w:rPr>
        <w:t>The Wiley Blackwell Encyclopedia of Gender and Sexuality Studies</w:t>
      </w:r>
      <w:r w:rsidRPr="00FE0F02">
        <w:rPr>
          <w:rFonts w:ascii="Times New Roman" w:hAnsi="Times New Roman" w:cs="Times New Roman"/>
          <w:sz w:val="24"/>
          <w:szCs w:val="24"/>
        </w:rPr>
        <w:t>, 1-3.</w:t>
      </w:r>
    </w:p>
    <w:p w14:paraId="3E7241E3" w14:textId="77777777" w:rsidR="00D50320" w:rsidRDefault="000D6C23" w:rsidP="004A3B48">
      <w:pPr>
        <w:spacing w:line="480" w:lineRule="auto"/>
        <w:ind w:left="720" w:hanging="720"/>
        <w:rPr>
          <w:rFonts w:ascii="Times New Roman" w:hAnsi="Times New Roman" w:cs="Times New Roman"/>
          <w:sz w:val="24"/>
          <w:szCs w:val="24"/>
        </w:rPr>
      </w:pPr>
      <w:r w:rsidRPr="00D50320">
        <w:rPr>
          <w:rFonts w:ascii="Times New Roman" w:hAnsi="Times New Roman" w:cs="Times New Roman"/>
          <w:sz w:val="24"/>
          <w:szCs w:val="24"/>
        </w:rPr>
        <w:t>Baggett, C., Nagoshi, C., &amp; Nagoshi, J. (2020). Don’t Objectify Me!: Sexual Self-Monitoring, Coping, and Psychological Maladjustment. In </w:t>
      </w:r>
      <w:r w:rsidRPr="00D50320">
        <w:rPr>
          <w:rFonts w:ascii="Times New Roman" w:hAnsi="Times New Roman" w:cs="Times New Roman"/>
          <w:i/>
          <w:iCs/>
          <w:sz w:val="24"/>
          <w:szCs w:val="24"/>
        </w:rPr>
        <w:t>Sexual Ethics</w:t>
      </w:r>
      <w:r w:rsidRPr="00D50320">
        <w:rPr>
          <w:rFonts w:ascii="Times New Roman" w:hAnsi="Times New Roman" w:cs="Times New Roman"/>
          <w:sz w:val="24"/>
          <w:szCs w:val="24"/>
        </w:rPr>
        <w:t>. IntechOpen.</w:t>
      </w:r>
    </w:p>
    <w:p w14:paraId="40567217" w14:textId="77777777" w:rsidR="0084185E" w:rsidRDefault="000D6C23" w:rsidP="004A3B48">
      <w:pPr>
        <w:spacing w:line="480" w:lineRule="auto"/>
        <w:ind w:left="720" w:hanging="720"/>
        <w:rPr>
          <w:rFonts w:ascii="Times New Roman" w:hAnsi="Times New Roman" w:cs="Times New Roman"/>
          <w:sz w:val="24"/>
          <w:szCs w:val="24"/>
        </w:rPr>
      </w:pPr>
      <w:r w:rsidRPr="0084185E">
        <w:rPr>
          <w:rFonts w:ascii="Times New Roman" w:hAnsi="Times New Roman" w:cs="Times New Roman"/>
          <w:sz w:val="24"/>
          <w:szCs w:val="24"/>
        </w:rPr>
        <w:t>Ezcurra, M., &amp; Mitchell, C. (2018). Dressing Sexual Violence: Girls and Young Women Creatively Resisting through Dress. In </w:t>
      </w:r>
      <w:r w:rsidRPr="0084185E">
        <w:rPr>
          <w:rFonts w:ascii="Times New Roman" w:hAnsi="Times New Roman" w:cs="Times New Roman"/>
          <w:i/>
          <w:iCs/>
          <w:sz w:val="24"/>
          <w:szCs w:val="24"/>
        </w:rPr>
        <w:t>Disrupting Shameful Legacies</w:t>
      </w:r>
      <w:r w:rsidRPr="0084185E">
        <w:rPr>
          <w:rFonts w:ascii="Times New Roman" w:hAnsi="Times New Roman" w:cs="Times New Roman"/>
          <w:sz w:val="24"/>
          <w:szCs w:val="24"/>
        </w:rPr>
        <w:t> (pp. 155-176). Brill Sense.</w:t>
      </w:r>
    </w:p>
    <w:p w14:paraId="4F63A0EA" w14:textId="77777777" w:rsidR="004A3B48" w:rsidRPr="001F4E52" w:rsidRDefault="004A3B48" w:rsidP="004A3B48">
      <w:pPr>
        <w:spacing w:line="480" w:lineRule="auto"/>
        <w:ind w:left="720" w:hanging="720"/>
        <w:rPr>
          <w:rFonts w:ascii="Times New Roman" w:hAnsi="Times New Roman" w:cs="Times New Roman"/>
          <w:sz w:val="24"/>
          <w:szCs w:val="24"/>
        </w:rPr>
      </w:pPr>
    </w:p>
    <w:sectPr w:rsidR="004A3B48" w:rsidRPr="001F4E5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39B520" w14:textId="77777777" w:rsidR="00337E9F" w:rsidRDefault="00337E9F">
      <w:pPr>
        <w:spacing w:after="0" w:line="240" w:lineRule="auto"/>
      </w:pPr>
      <w:r>
        <w:separator/>
      </w:r>
    </w:p>
  </w:endnote>
  <w:endnote w:type="continuationSeparator" w:id="0">
    <w:p w14:paraId="581A39AB" w14:textId="77777777" w:rsidR="00337E9F" w:rsidRDefault="00337E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D043EE" w14:textId="77777777" w:rsidR="00337E9F" w:rsidRDefault="00337E9F">
      <w:pPr>
        <w:spacing w:after="0" w:line="240" w:lineRule="auto"/>
      </w:pPr>
      <w:r>
        <w:separator/>
      </w:r>
    </w:p>
  </w:footnote>
  <w:footnote w:type="continuationSeparator" w:id="0">
    <w:p w14:paraId="28CCC25F" w14:textId="77777777" w:rsidR="00337E9F" w:rsidRDefault="00337E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B2425" w14:textId="54798E8C" w:rsidR="007A6179" w:rsidRPr="007A6179" w:rsidRDefault="000D6C23">
    <w:pPr>
      <w:pStyle w:val="Header"/>
      <w:rPr>
        <w:rFonts w:ascii="Times New Roman" w:hAnsi="Times New Roman" w:cs="Times New Roman"/>
        <w:sz w:val="24"/>
        <w:szCs w:val="24"/>
      </w:rPr>
    </w:pPr>
    <w:r w:rsidRPr="007A6179">
      <w:rPr>
        <w:rFonts w:ascii="Times New Roman" w:hAnsi="Times New Roman" w:cs="Times New Roman"/>
        <w:sz w:val="24"/>
        <w:szCs w:val="24"/>
      </w:rPr>
      <w:t>SEXUAL OBJECTIFICATION O</w:t>
    </w:r>
    <w:r w:rsidR="001F4E52">
      <w:rPr>
        <w:rFonts w:ascii="Times New Roman" w:hAnsi="Times New Roman" w:cs="Times New Roman"/>
        <w:sz w:val="24"/>
        <w:szCs w:val="24"/>
      </w:rPr>
      <w:t xml:space="preserve">F WOMEN     </w:t>
    </w:r>
    <w:r w:rsidRPr="007A6179">
      <w:rPr>
        <w:rFonts w:ascii="Times New Roman" w:hAnsi="Times New Roman" w:cs="Times New Roman"/>
        <w:sz w:val="24"/>
        <w:szCs w:val="24"/>
      </w:rPr>
      <w:t xml:space="preserve">                                                                   </w:t>
    </w:r>
    <w:sdt>
      <w:sdtPr>
        <w:rPr>
          <w:rFonts w:ascii="Times New Roman" w:hAnsi="Times New Roman" w:cs="Times New Roman"/>
          <w:sz w:val="24"/>
          <w:szCs w:val="24"/>
        </w:rPr>
        <w:id w:val="-745722004"/>
        <w:docPartObj>
          <w:docPartGallery w:val="Page Numbers (Top of Page)"/>
          <w:docPartUnique/>
        </w:docPartObj>
      </w:sdtPr>
      <w:sdtEndPr>
        <w:rPr>
          <w:noProof/>
        </w:rPr>
      </w:sdtEndPr>
      <w:sdtContent>
        <w:r w:rsidRPr="007A6179">
          <w:rPr>
            <w:rFonts w:ascii="Times New Roman" w:hAnsi="Times New Roman" w:cs="Times New Roman"/>
            <w:sz w:val="24"/>
            <w:szCs w:val="24"/>
          </w:rPr>
          <w:fldChar w:fldCharType="begin"/>
        </w:r>
        <w:r w:rsidRPr="007A6179">
          <w:rPr>
            <w:rFonts w:ascii="Times New Roman" w:hAnsi="Times New Roman" w:cs="Times New Roman"/>
            <w:sz w:val="24"/>
            <w:szCs w:val="24"/>
          </w:rPr>
          <w:instrText xml:space="preserve"> PAGE   \* MERGEFORMAT </w:instrText>
        </w:r>
        <w:r w:rsidRPr="007A6179">
          <w:rPr>
            <w:rFonts w:ascii="Times New Roman" w:hAnsi="Times New Roman" w:cs="Times New Roman"/>
            <w:sz w:val="24"/>
            <w:szCs w:val="24"/>
          </w:rPr>
          <w:fldChar w:fldCharType="separate"/>
        </w:r>
        <w:r w:rsidR="00117C8E">
          <w:rPr>
            <w:rFonts w:ascii="Times New Roman" w:hAnsi="Times New Roman" w:cs="Times New Roman"/>
            <w:noProof/>
            <w:sz w:val="24"/>
            <w:szCs w:val="24"/>
          </w:rPr>
          <w:t>8</w:t>
        </w:r>
        <w:r w:rsidRPr="007A6179">
          <w:rPr>
            <w:rFonts w:ascii="Times New Roman" w:hAnsi="Times New Roman" w:cs="Times New Roman"/>
            <w:noProof/>
            <w:sz w:val="24"/>
            <w:szCs w:val="24"/>
          </w:rPr>
          <w:fldChar w:fldCharType="end"/>
        </w:r>
      </w:sdtContent>
    </w:sdt>
  </w:p>
  <w:p w14:paraId="01369D7A" w14:textId="77777777" w:rsidR="007A6179" w:rsidRPr="007A6179" w:rsidRDefault="007A617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179"/>
    <w:rsid w:val="00017F86"/>
    <w:rsid w:val="00066EE0"/>
    <w:rsid w:val="000D6C23"/>
    <w:rsid w:val="000F67C8"/>
    <w:rsid w:val="001134EC"/>
    <w:rsid w:val="00115A29"/>
    <w:rsid w:val="00117C8E"/>
    <w:rsid w:val="00122FE2"/>
    <w:rsid w:val="00123094"/>
    <w:rsid w:val="0013250B"/>
    <w:rsid w:val="001347FE"/>
    <w:rsid w:val="0016204B"/>
    <w:rsid w:val="00164F66"/>
    <w:rsid w:val="00167573"/>
    <w:rsid w:val="00182DE2"/>
    <w:rsid w:val="001875C2"/>
    <w:rsid w:val="00192DE8"/>
    <w:rsid w:val="001959D9"/>
    <w:rsid w:val="001A0DD6"/>
    <w:rsid w:val="001B2E0C"/>
    <w:rsid w:val="001C4ED6"/>
    <w:rsid w:val="001F1BC3"/>
    <w:rsid w:val="001F4E52"/>
    <w:rsid w:val="00203DE9"/>
    <w:rsid w:val="002113E2"/>
    <w:rsid w:val="00215848"/>
    <w:rsid w:val="00252995"/>
    <w:rsid w:val="002569A7"/>
    <w:rsid w:val="00275250"/>
    <w:rsid w:val="00280DD6"/>
    <w:rsid w:val="00290D98"/>
    <w:rsid w:val="002A46EE"/>
    <w:rsid w:val="002B257B"/>
    <w:rsid w:val="002B70C8"/>
    <w:rsid w:val="002B7FBC"/>
    <w:rsid w:val="002C1218"/>
    <w:rsid w:val="002D5914"/>
    <w:rsid w:val="002F570E"/>
    <w:rsid w:val="002F7A97"/>
    <w:rsid w:val="00326831"/>
    <w:rsid w:val="00337E9F"/>
    <w:rsid w:val="00340314"/>
    <w:rsid w:val="003448BA"/>
    <w:rsid w:val="003540C6"/>
    <w:rsid w:val="00381584"/>
    <w:rsid w:val="00387751"/>
    <w:rsid w:val="003B40DE"/>
    <w:rsid w:val="003D3EA3"/>
    <w:rsid w:val="004067EC"/>
    <w:rsid w:val="00410AC5"/>
    <w:rsid w:val="00421CB8"/>
    <w:rsid w:val="0043103F"/>
    <w:rsid w:val="004400AD"/>
    <w:rsid w:val="00447BF9"/>
    <w:rsid w:val="0046124F"/>
    <w:rsid w:val="00465818"/>
    <w:rsid w:val="004825A2"/>
    <w:rsid w:val="00484629"/>
    <w:rsid w:val="004962B4"/>
    <w:rsid w:val="004968F5"/>
    <w:rsid w:val="00497CA9"/>
    <w:rsid w:val="004A3B48"/>
    <w:rsid w:val="004D5125"/>
    <w:rsid w:val="004D537B"/>
    <w:rsid w:val="004E388D"/>
    <w:rsid w:val="005163A0"/>
    <w:rsid w:val="00531E4D"/>
    <w:rsid w:val="00533440"/>
    <w:rsid w:val="0053786D"/>
    <w:rsid w:val="00537E27"/>
    <w:rsid w:val="005847A9"/>
    <w:rsid w:val="005A40D4"/>
    <w:rsid w:val="005B4390"/>
    <w:rsid w:val="005C7EE2"/>
    <w:rsid w:val="005D0FE6"/>
    <w:rsid w:val="005D4078"/>
    <w:rsid w:val="005F04CF"/>
    <w:rsid w:val="005F18A6"/>
    <w:rsid w:val="005F44B1"/>
    <w:rsid w:val="005F5143"/>
    <w:rsid w:val="006062B8"/>
    <w:rsid w:val="00615E49"/>
    <w:rsid w:val="0064130D"/>
    <w:rsid w:val="0065574B"/>
    <w:rsid w:val="00687161"/>
    <w:rsid w:val="00693545"/>
    <w:rsid w:val="00694A8C"/>
    <w:rsid w:val="006B4B9C"/>
    <w:rsid w:val="006F1970"/>
    <w:rsid w:val="00705252"/>
    <w:rsid w:val="007078B0"/>
    <w:rsid w:val="0071027D"/>
    <w:rsid w:val="007376DC"/>
    <w:rsid w:val="007420BC"/>
    <w:rsid w:val="00753797"/>
    <w:rsid w:val="00754D3F"/>
    <w:rsid w:val="00755D11"/>
    <w:rsid w:val="00785B0D"/>
    <w:rsid w:val="00786AB9"/>
    <w:rsid w:val="00791BAE"/>
    <w:rsid w:val="007970E1"/>
    <w:rsid w:val="007A417C"/>
    <w:rsid w:val="007A6179"/>
    <w:rsid w:val="007C46F9"/>
    <w:rsid w:val="007D12EC"/>
    <w:rsid w:val="007E13EF"/>
    <w:rsid w:val="007F7F33"/>
    <w:rsid w:val="00830E7A"/>
    <w:rsid w:val="0084185E"/>
    <w:rsid w:val="00847398"/>
    <w:rsid w:val="0085534F"/>
    <w:rsid w:val="00860C17"/>
    <w:rsid w:val="00860C36"/>
    <w:rsid w:val="00877CFD"/>
    <w:rsid w:val="00882180"/>
    <w:rsid w:val="00884827"/>
    <w:rsid w:val="00890DC6"/>
    <w:rsid w:val="008B0008"/>
    <w:rsid w:val="008E1C98"/>
    <w:rsid w:val="008E2C6D"/>
    <w:rsid w:val="008E5671"/>
    <w:rsid w:val="008F4214"/>
    <w:rsid w:val="008F7C64"/>
    <w:rsid w:val="009054F2"/>
    <w:rsid w:val="009111B6"/>
    <w:rsid w:val="00915678"/>
    <w:rsid w:val="009337E4"/>
    <w:rsid w:val="009460FA"/>
    <w:rsid w:val="00960BE7"/>
    <w:rsid w:val="009631D8"/>
    <w:rsid w:val="00963B4C"/>
    <w:rsid w:val="009701C9"/>
    <w:rsid w:val="00971111"/>
    <w:rsid w:val="00972FF5"/>
    <w:rsid w:val="00977C8B"/>
    <w:rsid w:val="00994863"/>
    <w:rsid w:val="00997994"/>
    <w:rsid w:val="00997D04"/>
    <w:rsid w:val="009A18BE"/>
    <w:rsid w:val="009A3699"/>
    <w:rsid w:val="009C4AF3"/>
    <w:rsid w:val="009C5340"/>
    <w:rsid w:val="009C5BFC"/>
    <w:rsid w:val="009D1174"/>
    <w:rsid w:val="009D2D55"/>
    <w:rsid w:val="009E0CCE"/>
    <w:rsid w:val="009E1112"/>
    <w:rsid w:val="009E4017"/>
    <w:rsid w:val="00A05BD2"/>
    <w:rsid w:val="00A11145"/>
    <w:rsid w:val="00A14355"/>
    <w:rsid w:val="00A33E0F"/>
    <w:rsid w:val="00A33EF9"/>
    <w:rsid w:val="00A463ED"/>
    <w:rsid w:val="00A60ADA"/>
    <w:rsid w:val="00A67516"/>
    <w:rsid w:val="00A87B1D"/>
    <w:rsid w:val="00A93449"/>
    <w:rsid w:val="00AB688E"/>
    <w:rsid w:val="00AC61A6"/>
    <w:rsid w:val="00AF10DC"/>
    <w:rsid w:val="00AF1BAD"/>
    <w:rsid w:val="00AF4670"/>
    <w:rsid w:val="00AF5E4D"/>
    <w:rsid w:val="00B03E75"/>
    <w:rsid w:val="00B04FA4"/>
    <w:rsid w:val="00B1561D"/>
    <w:rsid w:val="00B223C9"/>
    <w:rsid w:val="00B25168"/>
    <w:rsid w:val="00B40C15"/>
    <w:rsid w:val="00B50725"/>
    <w:rsid w:val="00B61A98"/>
    <w:rsid w:val="00B63D76"/>
    <w:rsid w:val="00B72B82"/>
    <w:rsid w:val="00B77E39"/>
    <w:rsid w:val="00B81AF3"/>
    <w:rsid w:val="00B825B4"/>
    <w:rsid w:val="00B873F4"/>
    <w:rsid w:val="00B91194"/>
    <w:rsid w:val="00BA0C09"/>
    <w:rsid w:val="00BA2A43"/>
    <w:rsid w:val="00BA6845"/>
    <w:rsid w:val="00BB14B2"/>
    <w:rsid w:val="00BC289E"/>
    <w:rsid w:val="00BD21A2"/>
    <w:rsid w:val="00BD3A31"/>
    <w:rsid w:val="00BE00EB"/>
    <w:rsid w:val="00BE208F"/>
    <w:rsid w:val="00BE2833"/>
    <w:rsid w:val="00BE5EBB"/>
    <w:rsid w:val="00BE61A3"/>
    <w:rsid w:val="00BF547B"/>
    <w:rsid w:val="00C4020E"/>
    <w:rsid w:val="00C42C2D"/>
    <w:rsid w:val="00C46D3F"/>
    <w:rsid w:val="00C5589F"/>
    <w:rsid w:val="00C6045F"/>
    <w:rsid w:val="00C7702E"/>
    <w:rsid w:val="00C8576B"/>
    <w:rsid w:val="00C87A65"/>
    <w:rsid w:val="00C97252"/>
    <w:rsid w:val="00CA02F6"/>
    <w:rsid w:val="00CD473F"/>
    <w:rsid w:val="00CD6C18"/>
    <w:rsid w:val="00CD6D2C"/>
    <w:rsid w:val="00CF2039"/>
    <w:rsid w:val="00D14F86"/>
    <w:rsid w:val="00D15440"/>
    <w:rsid w:val="00D26BCB"/>
    <w:rsid w:val="00D40618"/>
    <w:rsid w:val="00D50320"/>
    <w:rsid w:val="00D5255F"/>
    <w:rsid w:val="00D7172D"/>
    <w:rsid w:val="00D83954"/>
    <w:rsid w:val="00D92938"/>
    <w:rsid w:val="00DA05A2"/>
    <w:rsid w:val="00DA5A7F"/>
    <w:rsid w:val="00DC1328"/>
    <w:rsid w:val="00DE03DA"/>
    <w:rsid w:val="00DE7BCA"/>
    <w:rsid w:val="00DF09EC"/>
    <w:rsid w:val="00DF13A5"/>
    <w:rsid w:val="00DF4DC2"/>
    <w:rsid w:val="00E2367C"/>
    <w:rsid w:val="00E34826"/>
    <w:rsid w:val="00E379D2"/>
    <w:rsid w:val="00E60C26"/>
    <w:rsid w:val="00E70328"/>
    <w:rsid w:val="00E870FC"/>
    <w:rsid w:val="00E95628"/>
    <w:rsid w:val="00E97107"/>
    <w:rsid w:val="00EA4023"/>
    <w:rsid w:val="00EA59DA"/>
    <w:rsid w:val="00EB3B88"/>
    <w:rsid w:val="00ED458D"/>
    <w:rsid w:val="00ED4A6C"/>
    <w:rsid w:val="00EF368B"/>
    <w:rsid w:val="00EF7C53"/>
    <w:rsid w:val="00F051B6"/>
    <w:rsid w:val="00F10DC4"/>
    <w:rsid w:val="00F1615F"/>
    <w:rsid w:val="00F3373B"/>
    <w:rsid w:val="00F37012"/>
    <w:rsid w:val="00F471AD"/>
    <w:rsid w:val="00F5562E"/>
    <w:rsid w:val="00F8390A"/>
    <w:rsid w:val="00F906C8"/>
    <w:rsid w:val="00FA082A"/>
    <w:rsid w:val="00FA0EB3"/>
    <w:rsid w:val="00FC57A2"/>
    <w:rsid w:val="00FC7CF8"/>
    <w:rsid w:val="00FE0F02"/>
    <w:rsid w:val="00FE19F2"/>
    <w:rsid w:val="00FE4A41"/>
    <w:rsid w:val="00FF3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17E5F"/>
  <w15:chartTrackingRefBased/>
  <w15:docId w15:val="{E6A01007-F7F5-49E2-ADF7-6D1E2D0EB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61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6179"/>
  </w:style>
  <w:style w:type="paragraph" w:styleId="Footer">
    <w:name w:val="footer"/>
    <w:basedOn w:val="Normal"/>
    <w:link w:val="FooterChar"/>
    <w:uiPriority w:val="99"/>
    <w:unhideWhenUsed/>
    <w:rsid w:val="007A61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61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1822</Words>
  <Characters>10389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hp  250</cp:lastModifiedBy>
  <cp:revision>3</cp:revision>
  <dcterms:created xsi:type="dcterms:W3CDTF">2020-04-30T07:03:00Z</dcterms:created>
  <dcterms:modified xsi:type="dcterms:W3CDTF">2020-04-29T21:05:00Z</dcterms:modified>
</cp:coreProperties>
</file>